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AA" w:rsidRPr="00EA572B" w:rsidRDefault="001C33AA" w:rsidP="004866ED">
      <w:pPr>
        <w:spacing w:after="0" w:line="240" w:lineRule="auto"/>
        <w:jc w:val="right"/>
        <w:rPr>
          <w:rFonts w:ascii="Times New Roman" w:hAnsi="Times New Roman" w:cs="Times New Roman"/>
          <w:b/>
          <w:sz w:val="28"/>
          <w:szCs w:val="28"/>
          <w:u w:val="single"/>
        </w:rPr>
      </w:pPr>
      <w:bookmarkStart w:id="0" w:name="_GoBack"/>
      <w:bookmarkEnd w:id="0"/>
      <w:r w:rsidRPr="00EA572B">
        <w:rPr>
          <w:rFonts w:ascii="Times New Roman" w:hAnsi="Times New Roman" w:cs="Times New Roman"/>
          <w:b/>
          <w:sz w:val="28"/>
          <w:szCs w:val="28"/>
          <w:u w:val="single"/>
        </w:rPr>
        <w:t>Ponudba izbirnih predmetov za šolsko leto 201</w:t>
      </w:r>
      <w:r w:rsidR="00D5012E">
        <w:rPr>
          <w:rFonts w:ascii="Times New Roman" w:hAnsi="Times New Roman" w:cs="Times New Roman"/>
          <w:b/>
          <w:sz w:val="28"/>
          <w:szCs w:val="28"/>
          <w:u w:val="single"/>
        </w:rPr>
        <w:t>8</w:t>
      </w:r>
      <w:r w:rsidRPr="00EA572B">
        <w:rPr>
          <w:rFonts w:ascii="Times New Roman" w:hAnsi="Times New Roman" w:cs="Times New Roman"/>
          <w:b/>
          <w:sz w:val="28"/>
          <w:szCs w:val="28"/>
          <w:u w:val="single"/>
        </w:rPr>
        <w:t>/201</w:t>
      </w:r>
      <w:r w:rsidR="00D5012E">
        <w:rPr>
          <w:rFonts w:ascii="Times New Roman" w:hAnsi="Times New Roman" w:cs="Times New Roman"/>
          <w:b/>
          <w:sz w:val="28"/>
          <w:szCs w:val="28"/>
          <w:u w:val="single"/>
        </w:rPr>
        <w:t>9</w:t>
      </w:r>
      <w:r w:rsidR="00817252" w:rsidRPr="00EA572B">
        <w:rPr>
          <w:rFonts w:ascii="Times New Roman" w:hAnsi="Times New Roman" w:cs="Times New Roman"/>
          <w:b/>
          <w:sz w:val="28"/>
          <w:szCs w:val="28"/>
          <w:u w:val="single"/>
        </w:rPr>
        <w:t>, 7.-9. razred</w:t>
      </w:r>
    </w:p>
    <w:p w:rsidR="001C33AA" w:rsidRPr="005E7C5F" w:rsidRDefault="001C33AA" w:rsidP="009B365F">
      <w:pPr>
        <w:spacing w:after="0" w:line="240" w:lineRule="auto"/>
        <w:jc w:val="both"/>
        <w:rPr>
          <w:rFonts w:ascii="Times New Roman" w:hAnsi="Times New Roman" w:cs="Times New Roman"/>
          <w:color w:val="FF0000"/>
          <w:sz w:val="28"/>
          <w:szCs w:val="28"/>
        </w:rPr>
      </w:pPr>
    </w:p>
    <w:p w:rsidR="003F3648" w:rsidRDefault="003F3648" w:rsidP="00C97A32">
      <w:pPr>
        <w:spacing w:after="0" w:line="240" w:lineRule="auto"/>
        <w:jc w:val="right"/>
        <w:rPr>
          <w:rFonts w:ascii="Times New Roman" w:hAnsi="Times New Roman" w:cs="Times New Roman"/>
          <w:b/>
          <w:color w:val="7030A0"/>
          <w:sz w:val="28"/>
          <w:szCs w:val="28"/>
        </w:rPr>
      </w:pPr>
    </w:p>
    <w:p w:rsidR="00E30DD4" w:rsidRPr="00ED560B" w:rsidRDefault="001C33AA"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 xml:space="preserve">Naziv predmeta: </w:t>
      </w:r>
      <w:r w:rsidR="00E30DD4" w:rsidRPr="00ED560B">
        <w:rPr>
          <w:rFonts w:ascii="Times New Roman" w:hAnsi="Times New Roman" w:cs="Times New Roman"/>
          <w:b/>
          <w:color w:val="00B0F0"/>
          <w:sz w:val="28"/>
          <w:szCs w:val="28"/>
        </w:rPr>
        <w:t>ANSAMBELSKA</w:t>
      </w:r>
      <w:r w:rsidR="00E30DD4" w:rsidRPr="00ED560B">
        <w:rPr>
          <w:rFonts w:ascii="Times New Roman" w:hAnsi="Times New Roman" w:cs="Times New Roman"/>
          <w:color w:val="00B0F0"/>
          <w:sz w:val="28"/>
          <w:szCs w:val="28"/>
          <w:u w:val="single"/>
        </w:rPr>
        <w:t xml:space="preserve"> </w:t>
      </w:r>
      <w:r w:rsidR="00E30DD4" w:rsidRPr="00ED560B">
        <w:rPr>
          <w:rFonts w:ascii="Times New Roman" w:hAnsi="Times New Roman" w:cs="Times New Roman"/>
          <w:b/>
          <w:color w:val="00B0F0"/>
          <w:sz w:val="28"/>
          <w:szCs w:val="28"/>
        </w:rPr>
        <w:t xml:space="preserve">IGRA </w:t>
      </w:r>
    </w:p>
    <w:p w:rsidR="009B365F" w:rsidRPr="00ED560B" w:rsidRDefault="001C33AA"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Mentorica: Tatjana Špan</w:t>
      </w:r>
    </w:p>
    <w:p w:rsidR="001C33AA" w:rsidRPr="00ED560B" w:rsidRDefault="000D52CE"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w:t>
      </w:r>
      <w:r w:rsidR="001C33AA" w:rsidRPr="00ED560B">
        <w:rPr>
          <w:rFonts w:ascii="Times New Roman" w:hAnsi="Times New Roman" w:cs="Times New Roman"/>
          <w:color w:val="00B0F0"/>
          <w:sz w:val="28"/>
          <w:szCs w:val="28"/>
        </w:rPr>
        <w:t>32 ur za 9. razred)</w:t>
      </w:r>
    </w:p>
    <w:p w:rsidR="001C33AA" w:rsidRPr="00ED560B" w:rsidRDefault="001C33AA"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E30DD4" w:rsidRPr="00ED560B" w:rsidRDefault="00E30DD4" w:rsidP="00E30DD4">
      <w:pPr>
        <w:spacing w:after="0" w:line="240" w:lineRule="auto"/>
        <w:jc w:val="both"/>
        <w:rPr>
          <w:rFonts w:ascii="Times New Roman" w:hAnsi="Times New Roman" w:cs="Times New Roman"/>
          <w:color w:val="00B0F0"/>
          <w:sz w:val="24"/>
          <w:szCs w:val="28"/>
        </w:rPr>
      </w:pPr>
    </w:p>
    <w:p w:rsidR="00E30DD4" w:rsidRPr="0066141D" w:rsidRDefault="00E30DD4" w:rsidP="00E30DD4">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Pri tem predmetu učenci nadgrajujejo svojo ustvarjalnost. Izberejo si ga lahko učenci brez glasbenega predznanja in tudi tisti, ki obiskujejo glasbeno šolo. Namenjen je vsem, ki imajo radi glasbeno ustvarjanje, radi nastopajo, se izobražujejo v različnih glasbenih žanrih, pojejo, igrajo na Orffova, ljudska, elektronska ali klasična glasbila, poustvarjajo glasbeno predstavo, v kateri povezujejo različne umetniške zvrsti in jo posredujejo šolskemu in širšemu občinstvu. Glede na nabor inštrumentov bomo sestavili ansambel. </w:t>
      </w:r>
    </w:p>
    <w:p w:rsidR="006C5B94" w:rsidRPr="006C5B94" w:rsidRDefault="00E30DD4" w:rsidP="006C5B94">
      <w:pPr>
        <w:jc w:val="both"/>
        <w:rPr>
          <w:rFonts w:ascii="Times New Roman" w:hAnsi="Times New Roman" w:cs="Times New Roman"/>
          <w:sz w:val="24"/>
          <w:szCs w:val="28"/>
        </w:rPr>
      </w:pPr>
      <w:r w:rsidRPr="00E30DD4">
        <w:rPr>
          <w:rFonts w:ascii="Times New Roman" w:hAnsi="Times New Roman" w:cs="Times New Roman"/>
          <w:sz w:val="24"/>
          <w:szCs w:val="28"/>
        </w:rPr>
        <w:t xml:space="preserve">CILJI: </w:t>
      </w:r>
      <w:r w:rsidR="006C5B94">
        <w:rPr>
          <w:rFonts w:ascii="Times New Roman" w:hAnsi="Times New Roman" w:cs="Times New Roman"/>
          <w:sz w:val="24"/>
          <w:szCs w:val="28"/>
        </w:rPr>
        <w:t>u</w:t>
      </w:r>
      <w:r w:rsidR="006C5B94" w:rsidRPr="006C5B94">
        <w:rPr>
          <w:rFonts w:ascii="Times New Roman" w:hAnsi="Times New Roman" w:cs="Times New Roman"/>
          <w:sz w:val="24"/>
          <w:szCs w:val="28"/>
        </w:rPr>
        <w:t>čenci bodo ustvarili in poustvarili  spremljavo k šolski himni in jo nato posneli v glasbenem studiu</w:t>
      </w:r>
      <w:r w:rsidR="006C5B94">
        <w:rPr>
          <w:rFonts w:ascii="Times New Roman" w:hAnsi="Times New Roman" w:cs="Times New Roman"/>
          <w:sz w:val="24"/>
          <w:szCs w:val="28"/>
        </w:rPr>
        <w:t>, - p</w:t>
      </w:r>
      <w:r w:rsidR="006C5B94" w:rsidRPr="006C5B94">
        <w:rPr>
          <w:rFonts w:ascii="Times New Roman" w:hAnsi="Times New Roman" w:cs="Times New Roman"/>
          <w:sz w:val="24"/>
          <w:szCs w:val="28"/>
        </w:rPr>
        <w:t>reizkusili  se bodo  na področju ustvarjanja in poustvarjanja različnih glasbenih zvrsti   (klasika, pop, rock…)</w:t>
      </w:r>
      <w:r w:rsidR="006C5B94">
        <w:rPr>
          <w:rFonts w:ascii="Times New Roman" w:hAnsi="Times New Roman" w:cs="Times New Roman"/>
          <w:sz w:val="24"/>
          <w:szCs w:val="28"/>
        </w:rPr>
        <w:t>, s</w:t>
      </w:r>
      <w:r w:rsidR="006C5B94" w:rsidRPr="006C5B94">
        <w:rPr>
          <w:rFonts w:ascii="Times New Roman" w:hAnsi="Times New Roman" w:cs="Times New Roman"/>
          <w:sz w:val="24"/>
          <w:szCs w:val="28"/>
        </w:rPr>
        <w:t>poznali kaj se izvajalcem dogaja na odru (trema, predstavitev in uresničevanje lastnih zamisli v skupini,..</w:t>
      </w:r>
      <w:r w:rsidR="006C5B94">
        <w:rPr>
          <w:rFonts w:ascii="Times New Roman" w:hAnsi="Times New Roman" w:cs="Times New Roman"/>
          <w:sz w:val="24"/>
          <w:szCs w:val="28"/>
        </w:rPr>
        <w:t>, u</w:t>
      </w:r>
      <w:r w:rsidR="006C5B94" w:rsidRPr="006C5B94">
        <w:rPr>
          <w:rFonts w:ascii="Times New Roman" w:hAnsi="Times New Roman" w:cs="Times New Roman"/>
          <w:sz w:val="24"/>
          <w:szCs w:val="28"/>
        </w:rPr>
        <w:t>čenci bodo svoje priredbe izvajali samostojno in s pevskim zborom.</w:t>
      </w:r>
    </w:p>
    <w:p w:rsidR="00E30DD4" w:rsidRPr="00E30DD4" w:rsidRDefault="00E30DD4" w:rsidP="00E30DD4">
      <w:pPr>
        <w:jc w:val="both"/>
        <w:rPr>
          <w:rFonts w:ascii="Times New Roman" w:hAnsi="Times New Roman" w:cs="Times New Roman"/>
          <w:sz w:val="24"/>
          <w:szCs w:val="28"/>
        </w:rPr>
      </w:pPr>
    </w:p>
    <w:p w:rsidR="004866ED" w:rsidRDefault="004866ED" w:rsidP="00E30DD4">
      <w:pPr>
        <w:spacing w:after="0" w:line="240" w:lineRule="auto"/>
        <w:jc w:val="both"/>
        <w:rPr>
          <w:rFonts w:ascii="Times New Roman" w:hAnsi="Times New Roman" w:cs="Times New Roman"/>
          <w:sz w:val="24"/>
          <w:szCs w:val="28"/>
        </w:rPr>
      </w:pPr>
    </w:p>
    <w:p w:rsidR="001C33AA" w:rsidRPr="00ED560B" w:rsidRDefault="001C33AA"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Naziv predmeta: SODOBNA PRIPRAVA HRANE</w:t>
      </w:r>
    </w:p>
    <w:p w:rsidR="001C33AA" w:rsidRPr="00ED560B" w:rsidRDefault="001C33AA"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Mentorica: Dušanka Filipič</w:t>
      </w:r>
    </w:p>
    <w:p w:rsidR="001C33AA" w:rsidRPr="00ED560B" w:rsidRDefault="00657A7B"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w:t>
      </w:r>
      <w:r w:rsidR="001C33AA" w:rsidRPr="00ED560B">
        <w:rPr>
          <w:rFonts w:ascii="Times New Roman" w:hAnsi="Times New Roman" w:cs="Times New Roman"/>
          <w:color w:val="00B0F0"/>
          <w:sz w:val="28"/>
          <w:szCs w:val="28"/>
        </w:rPr>
        <w:t>32 ur za 9. razred)</w:t>
      </w:r>
    </w:p>
    <w:p w:rsidR="001C33AA" w:rsidRPr="00ED560B" w:rsidRDefault="001C33AA"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4866ED" w:rsidRPr="00ED560B" w:rsidRDefault="004866ED" w:rsidP="009B365F">
      <w:pPr>
        <w:spacing w:after="0" w:line="240" w:lineRule="auto"/>
        <w:jc w:val="both"/>
        <w:rPr>
          <w:rFonts w:ascii="Times New Roman" w:hAnsi="Times New Roman" w:cs="Times New Roman"/>
          <w:color w:val="00B0F0"/>
          <w:sz w:val="28"/>
          <w:szCs w:val="28"/>
          <w:u w:val="single"/>
        </w:rPr>
      </w:pPr>
    </w:p>
    <w:p w:rsidR="001C33AA" w:rsidRPr="0066141D" w:rsidRDefault="001C33AA"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Pogovarjali se bomo o zdravi prehrani, o ritmu prehranjevanja skozi dan, o hranilnih snoveh, ki so v hrani, o tem</w:t>
      </w:r>
      <w:r w:rsidR="000440BF" w:rsidRPr="0066141D">
        <w:rPr>
          <w:rFonts w:ascii="Times New Roman" w:hAnsi="Times New Roman" w:cs="Times New Roman"/>
          <w:sz w:val="24"/>
          <w:szCs w:val="28"/>
        </w:rPr>
        <w:t>,</w:t>
      </w:r>
      <w:r w:rsidRPr="0066141D">
        <w:rPr>
          <w:rFonts w:ascii="Times New Roman" w:hAnsi="Times New Roman" w:cs="Times New Roman"/>
          <w:sz w:val="24"/>
          <w:szCs w:val="28"/>
        </w:rPr>
        <w:t xml:space="preserve"> koliko hranilnih snovi potrebuje naše telo, o živilih in jedeh, o postopkih priprave zdrave hrane in o pripravi jedi.</w:t>
      </w:r>
    </w:p>
    <w:p w:rsidR="001C33AA" w:rsidRPr="0066141D" w:rsidRDefault="001C33AA"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Beseda bo tekla tudi o prehranskih navadah in o vplivih </w:t>
      </w:r>
      <w:r w:rsidR="00657A7B" w:rsidRPr="0066141D">
        <w:rPr>
          <w:rFonts w:ascii="Times New Roman" w:hAnsi="Times New Roman" w:cs="Times New Roman"/>
          <w:sz w:val="24"/>
          <w:szCs w:val="28"/>
        </w:rPr>
        <w:t>ter</w:t>
      </w:r>
      <w:r w:rsidRPr="0066141D">
        <w:rPr>
          <w:rFonts w:ascii="Times New Roman" w:hAnsi="Times New Roman" w:cs="Times New Roman"/>
          <w:sz w:val="24"/>
          <w:szCs w:val="28"/>
        </w:rPr>
        <w:t xml:space="preserve"> pomenu dobrih in slabih prehranskih navad na zdravje.</w:t>
      </w:r>
    </w:p>
    <w:p w:rsidR="001C33AA" w:rsidRPr="0066141D" w:rsidRDefault="001C33AA"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Iskali bomo podatke po literaturi, delali intervjuje, pisali poročila, reševali probleme in seveda tudi kuhali; skratka, veliko bo praktičnega dela.</w:t>
      </w:r>
    </w:p>
    <w:p w:rsidR="005E7C5F" w:rsidRDefault="005E7C5F" w:rsidP="009B365F">
      <w:pPr>
        <w:spacing w:after="0" w:line="240" w:lineRule="auto"/>
        <w:jc w:val="both"/>
        <w:rPr>
          <w:rFonts w:ascii="Times New Roman" w:hAnsi="Times New Roman" w:cs="Times New Roman"/>
          <w:color w:val="FF0000"/>
          <w:sz w:val="28"/>
          <w:szCs w:val="28"/>
        </w:rPr>
      </w:pPr>
    </w:p>
    <w:p w:rsidR="0066141D" w:rsidRDefault="0066141D">
      <w:pPr>
        <w:rPr>
          <w:rFonts w:ascii="Times New Roman" w:hAnsi="Times New Roman" w:cs="Times New Roman"/>
          <w:b/>
          <w:color w:val="7030A0"/>
          <w:sz w:val="28"/>
          <w:szCs w:val="28"/>
          <w:highlight w:val="yellow"/>
        </w:rPr>
      </w:pPr>
      <w:r>
        <w:rPr>
          <w:rFonts w:ascii="Times New Roman" w:hAnsi="Times New Roman" w:cs="Times New Roman"/>
          <w:b/>
          <w:color w:val="7030A0"/>
          <w:sz w:val="28"/>
          <w:szCs w:val="28"/>
          <w:highlight w:val="yellow"/>
        </w:rPr>
        <w:br w:type="page"/>
      </w:r>
    </w:p>
    <w:p w:rsidR="005E7C5F" w:rsidRPr="00ED560B" w:rsidRDefault="005E7C5F" w:rsidP="00EA572B">
      <w:pPr>
        <w:pStyle w:val="Brezrazmikov"/>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lastRenderedPageBreak/>
        <w:t>Naziv predmeta: RAZISKOVANJE ORGANIZMOV V DOMAČI</w:t>
      </w:r>
      <w:r w:rsidR="0066141D" w:rsidRPr="00ED560B">
        <w:rPr>
          <w:rFonts w:ascii="Times New Roman" w:hAnsi="Times New Roman" w:cs="Times New Roman"/>
          <w:b/>
          <w:color w:val="00B0F0"/>
          <w:sz w:val="28"/>
          <w:szCs w:val="28"/>
        </w:rPr>
        <w:t xml:space="preserve"> </w:t>
      </w:r>
      <w:r w:rsidR="00EA572B" w:rsidRPr="00ED560B">
        <w:rPr>
          <w:rFonts w:ascii="Times New Roman" w:hAnsi="Times New Roman" w:cs="Times New Roman"/>
          <w:b/>
          <w:color w:val="00B0F0"/>
          <w:sz w:val="28"/>
          <w:szCs w:val="28"/>
        </w:rPr>
        <w:t>O</w:t>
      </w:r>
      <w:r w:rsidRPr="00ED560B">
        <w:rPr>
          <w:rFonts w:ascii="Times New Roman" w:hAnsi="Times New Roman" w:cs="Times New Roman"/>
          <w:b/>
          <w:color w:val="00B0F0"/>
          <w:sz w:val="28"/>
          <w:szCs w:val="28"/>
        </w:rPr>
        <w:t>KOLICI</w:t>
      </w:r>
    </w:p>
    <w:p w:rsidR="005E7C5F" w:rsidRPr="00ED560B" w:rsidRDefault="005E7C5F" w:rsidP="005E7C5F">
      <w:pPr>
        <w:pStyle w:val="Brezrazmikov"/>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Mentorica: Dušanka Filipič</w:t>
      </w:r>
    </w:p>
    <w:p w:rsidR="005E7C5F" w:rsidRPr="00ED560B" w:rsidRDefault="00B6467E" w:rsidP="005E7C5F">
      <w:pPr>
        <w:pStyle w:val="Brezrazmikov"/>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w:t>
      </w:r>
      <w:r w:rsidR="005E7C5F" w:rsidRPr="00ED560B">
        <w:rPr>
          <w:rFonts w:ascii="Times New Roman" w:hAnsi="Times New Roman" w:cs="Times New Roman"/>
          <w:color w:val="00B0F0"/>
          <w:sz w:val="28"/>
          <w:szCs w:val="28"/>
        </w:rPr>
        <w:t>32 ur za deveti razred )</w:t>
      </w:r>
    </w:p>
    <w:p w:rsidR="005E7C5F" w:rsidRPr="005E7C5F" w:rsidRDefault="005E7C5F" w:rsidP="005E7C5F">
      <w:pPr>
        <w:pStyle w:val="Brezrazmikov"/>
        <w:jc w:val="right"/>
        <w:rPr>
          <w:rFonts w:ascii="Times New Roman" w:hAnsi="Times New Roman" w:cs="Times New Roman"/>
          <w:sz w:val="28"/>
          <w:szCs w:val="28"/>
          <w:u w:val="single"/>
        </w:rPr>
      </w:pPr>
      <w:r w:rsidRPr="00ED560B">
        <w:rPr>
          <w:rFonts w:ascii="Times New Roman" w:hAnsi="Times New Roman" w:cs="Times New Roman"/>
          <w:color w:val="00B0F0"/>
          <w:sz w:val="28"/>
          <w:szCs w:val="28"/>
          <w:u w:val="single"/>
        </w:rPr>
        <w:t>Razred izvajanja: 7., 8. in 9. razred</w:t>
      </w:r>
    </w:p>
    <w:p w:rsidR="005E7C5F" w:rsidRPr="0066141D" w:rsidRDefault="005E7C5F" w:rsidP="005E7C5F">
      <w:pPr>
        <w:jc w:val="right"/>
        <w:rPr>
          <w:rFonts w:ascii="Times New Roman" w:hAnsi="Times New Roman" w:cs="Times New Roman"/>
          <w:sz w:val="24"/>
          <w:szCs w:val="28"/>
        </w:rPr>
      </w:pPr>
    </w:p>
    <w:p w:rsidR="005E7C5F" w:rsidRPr="0066141D" w:rsidRDefault="005E7C5F" w:rsidP="000440BF">
      <w:pPr>
        <w:pStyle w:val="Telobesedila"/>
        <w:spacing w:line="240" w:lineRule="auto"/>
        <w:rPr>
          <w:szCs w:val="28"/>
        </w:rPr>
      </w:pPr>
      <w:r w:rsidRPr="0066141D">
        <w:rPr>
          <w:szCs w:val="28"/>
        </w:rPr>
        <w:t>Pri izbirnem predmetu učenci poglobijo, nadgradijo in razširijo znanje in izkušnje, ki so jih dobili pri temeljnih predmetih. Pri tem je v ospredju povezovanje teorije in prakse, pridobivanje uporabnega znanja in poklicno usmerjanje. Temu so prilagojene tudi metode dela, ki težijo k izkušenjskemu učenju in aktivnemu delu učencev pri delu na terenu, laboratorijskem in eksperimentalnem delu, samostojnem in v</w:t>
      </w:r>
      <w:r w:rsidR="000440BF" w:rsidRPr="0066141D">
        <w:rPr>
          <w:szCs w:val="28"/>
        </w:rPr>
        <w:t>odenem opazovanju in projektnem</w:t>
      </w:r>
      <w:r w:rsidRPr="0066141D">
        <w:rPr>
          <w:szCs w:val="28"/>
        </w:rPr>
        <w:t xml:space="preserve"> delu.</w:t>
      </w:r>
    </w:p>
    <w:p w:rsidR="000440BF" w:rsidRDefault="000440BF" w:rsidP="000440BF">
      <w:pPr>
        <w:pStyle w:val="Brezrazmikov"/>
        <w:spacing w:line="360" w:lineRule="auto"/>
        <w:jc w:val="right"/>
        <w:rPr>
          <w:rFonts w:ascii="Times New Roman" w:hAnsi="Times New Roman" w:cs="Times New Roman"/>
          <w:b/>
          <w:color w:val="7030A0"/>
          <w:sz w:val="28"/>
          <w:szCs w:val="28"/>
        </w:rPr>
      </w:pPr>
    </w:p>
    <w:p w:rsidR="005E7C5F" w:rsidRPr="00ED560B" w:rsidRDefault="005E7C5F" w:rsidP="005E7C5F">
      <w:pPr>
        <w:pStyle w:val="Brezrazmikov"/>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Naziv predmeta: ŠOLSKO NOVINARSTVO</w:t>
      </w:r>
    </w:p>
    <w:p w:rsidR="005E7C5F" w:rsidRPr="00ED560B" w:rsidRDefault="00660CEB" w:rsidP="005E7C5F">
      <w:pPr>
        <w:pStyle w:val="Brezrazmikov"/>
        <w:jc w:val="right"/>
        <w:rPr>
          <w:rFonts w:ascii="Times New Roman" w:hAnsi="Times New Roman" w:cs="Times New Roman"/>
          <w:b/>
          <w:color w:val="00B0F0"/>
          <w:sz w:val="28"/>
          <w:szCs w:val="28"/>
        </w:rPr>
      </w:pPr>
      <w:r>
        <w:rPr>
          <w:rFonts w:ascii="Times New Roman" w:hAnsi="Times New Roman" w:cs="Times New Roman"/>
          <w:b/>
          <w:color w:val="00B0F0"/>
          <w:sz w:val="28"/>
          <w:szCs w:val="28"/>
        </w:rPr>
        <w:t>Mentorica: Nataša Jenuš</w:t>
      </w:r>
    </w:p>
    <w:p w:rsidR="005E7C5F" w:rsidRPr="00ED560B" w:rsidRDefault="005E7C5F" w:rsidP="005E7C5F">
      <w:pPr>
        <w:pStyle w:val="Brezrazmikov"/>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(32 ur za 9. razred)</w:t>
      </w:r>
    </w:p>
    <w:p w:rsidR="005E7C5F" w:rsidRPr="00ED560B" w:rsidRDefault="005E7C5F" w:rsidP="005E7C5F">
      <w:pPr>
        <w:pStyle w:val="Brezrazmikov"/>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5E7C5F" w:rsidRPr="005E7C5F" w:rsidRDefault="005E7C5F" w:rsidP="005E7C5F">
      <w:pPr>
        <w:pStyle w:val="Brezrazmikov"/>
        <w:jc w:val="right"/>
        <w:rPr>
          <w:rFonts w:ascii="Times New Roman" w:hAnsi="Times New Roman" w:cs="Times New Roman"/>
          <w:color w:val="7030A0"/>
          <w:sz w:val="28"/>
          <w:szCs w:val="28"/>
          <w:u w:val="single"/>
        </w:rPr>
      </w:pPr>
    </w:p>
    <w:p w:rsidR="005E7C5F" w:rsidRDefault="005E7C5F" w:rsidP="005E7C5F">
      <w:pPr>
        <w:pStyle w:val="Navadensplet"/>
        <w:spacing w:before="0" w:beforeAutospacing="0" w:after="0" w:afterAutospacing="0"/>
        <w:jc w:val="both"/>
        <w:rPr>
          <w:rFonts w:asciiTheme="majorHAnsi" w:hAnsiTheme="majorHAnsi"/>
        </w:rPr>
      </w:pPr>
    </w:p>
    <w:p w:rsidR="005E7C5F" w:rsidRPr="0066141D" w:rsidRDefault="005E7C5F" w:rsidP="005E7C5F">
      <w:pPr>
        <w:jc w:val="both"/>
        <w:rPr>
          <w:rFonts w:ascii="Times New Roman" w:hAnsi="Times New Roman" w:cs="Times New Roman"/>
          <w:sz w:val="24"/>
          <w:szCs w:val="28"/>
        </w:rPr>
      </w:pPr>
      <w:r w:rsidRPr="0066141D">
        <w:rPr>
          <w:rFonts w:ascii="Times New Roman" w:hAnsi="Times New Roman" w:cs="Times New Roman"/>
          <w:sz w:val="24"/>
          <w:szCs w:val="28"/>
        </w:rPr>
        <w:t>V okviru tega izbirnega predmeta dodobra spoznajo medije, kot so časopis, radio, televizija in internet. V okviru novinarstva se učenci učijo analizirati, kritično ocenjevati in ustvarjati različne komunikacijske oblike (časopis, radijske oddaje, televizijske oddaje, iskanje po internetu …), saj poleg spoznavanja teorije veliko delajo tudi praktično.</w:t>
      </w:r>
      <w:r w:rsidRPr="0066141D">
        <w:rPr>
          <w:rFonts w:ascii="Times New Roman" w:hAnsi="Times New Roman" w:cs="Times New Roman"/>
          <w:color w:val="0000FF"/>
          <w:sz w:val="24"/>
          <w:szCs w:val="28"/>
        </w:rPr>
        <w:t xml:space="preserve"> </w:t>
      </w:r>
      <w:r w:rsidRPr="0066141D">
        <w:rPr>
          <w:rFonts w:ascii="Times New Roman" w:hAnsi="Times New Roman" w:cs="Times New Roman"/>
          <w:sz w:val="24"/>
          <w:szCs w:val="28"/>
        </w:rPr>
        <w:t xml:space="preserve">Predmet obsega veliko raziskovalnega in tudi terenskega dela, zato je namenjen vsem zvedavim učencem, ki jih zanima, kaj se dogaja v bližnji in širši okolici ter jih veseli delo novinarja. </w:t>
      </w:r>
    </w:p>
    <w:p w:rsidR="005E7C5F" w:rsidRDefault="005E7C5F" w:rsidP="00CC72EB">
      <w:pPr>
        <w:spacing w:after="0" w:line="240" w:lineRule="auto"/>
        <w:rPr>
          <w:rFonts w:ascii="Times New Roman" w:hAnsi="Times New Roman" w:cs="Times New Roman"/>
          <w:b/>
          <w:color w:val="FF0000"/>
          <w:sz w:val="28"/>
          <w:szCs w:val="28"/>
        </w:rPr>
      </w:pPr>
    </w:p>
    <w:p w:rsidR="00210D1D" w:rsidRPr="00ED560B" w:rsidRDefault="00210D1D"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 xml:space="preserve">Naziv predmeta: LIKOVNO SNOVANJE I., II., III. </w:t>
      </w:r>
    </w:p>
    <w:p w:rsidR="00210D1D" w:rsidRPr="00ED560B" w:rsidRDefault="00210D1D"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Mentorica: Urška </w:t>
      </w:r>
      <w:proofErr w:type="spellStart"/>
      <w:r w:rsidRPr="00ED560B">
        <w:rPr>
          <w:rFonts w:ascii="Times New Roman" w:hAnsi="Times New Roman" w:cs="Times New Roman"/>
          <w:b/>
          <w:i/>
          <w:color w:val="00B0F0"/>
          <w:sz w:val="28"/>
          <w:szCs w:val="28"/>
        </w:rPr>
        <w:t>Jekler</w:t>
      </w:r>
      <w:proofErr w:type="spellEnd"/>
    </w:p>
    <w:p w:rsidR="00210D1D" w:rsidRPr="00ED560B" w:rsidRDefault="00657A7B"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w:t>
      </w:r>
      <w:r w:rsidR="00210D1D" w:rsidRPr="00ED560B">
        <w:rPr>
          <w:rFonts w:ascii="Times New Roman" w:hAnsi="Times New Roman" w:cs="Times New Roman"/>
          <w:color w:val="00B0F0"/>
          <w:sz w:val="28"/>
          <w:szCs w:val="28"/>
        </w:rPr>
        <w:t>32 ur za 9. razred)</w:t>
      </w:r>
    </w:p>
    <w:p w:rsidR="00210D1D" w:rsidRPr="00ED560B" w:rsidRDefault="00210D1D"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4866ED" w:rsidRPr="00ED560B" w:rsidRDefault="004866ED" w:rsidP="009B365F">
      <w:pPr>
        <w:spacing w:after="0" w:line="240" w:lineRule="auto"/>
        <w:jc w:val="both"/>
        <w:rPr>
          <w:rFonts w:ascii="Times New Roman" w:hAnsi="Times New Roman" w:cs="Times New Roman"/>
          <w:color w:val="00B0F0"/>
          <w:sz w:val="28"/>
          <w:szCs w:val="28"/>
          <w:u w:val="single"/>
        </w:rPr>
      </w:pPr>
    </w:p>
    <w:p w:rsidR="00210D1D" w:rsidRPr="0066141D" w:rsidRDefault="00210D1D"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Izbirni predmet dopolnjuje vsebine rednega predmeta likovna </w:t>
      </w:r>
      <w:r w:rsidR="00657A7B" w:rsidRPr="0066141D">
        <w:rPr>
          <w:rFonts w:ascii="Times New Roman" w:hAnsi="Times New Roman" w:cs="Times New Roman"/>
          <w:sz w:val="24"/>
          <w:szCs w:val="28"/>
        </w:rPr>
        <w:t>umetnost</w:t>
      </w:r>
      <w:r w:rsidRPr="0066141D">
        <w:rPr>
          <w:rFonts w:ascii="Times New Roman" w:hAnsi="Times New Roman" w:cs="Times New Roman"/>
          <w:sz w:val="24"/>
          <w:szCs w:val="28"/>
        </w:rPr>
        <w:t>. Z likovnim prakticiranjem učenci poglabljajo razumevanje prostora, izražajo občutja, oblikujejo stališča in vrednote. Razvijajo zmožnost opazovanja, predstavljivosti, likovnega mišljenja, likovnega spomina in domišljije. Med pomembne splošne cilje bi lahko uvrstili še: pridobivanje znanja likovne teorije, razvijanje motoričn</w:t>
      </w:r>
      <w:r w:rsidR="00657A7B" w:rsidRPr="0066141D">
        <w:rPr>
          <w:rFonts w:ascii="Times New Roman" w:hAnsi="Times New Roman" w:cs="Times New Roman"/>
          <w:sz w:val="24"/>
          <w:szCs w:val="28"/>
        </w:rPr>
        <w:t>ih</w:t>
      </w:r>
      <w:r w:rsidRPr="0066141D">
        <w:rPr>
          <w:rFonts w:ascii="Times New Roman" w:hAnsi="Times New Roman" w:cs="Times New Roman"/>
          <w:sz w:val="24"/>
          <w:szCs w:val="28"/>
        </w:rPr>
        <w:t xml:space="preserve"> spretnosti in občutljivosti, spoznavanje vloge in pomena vizualnih komunikacij v ožjem in širšem okolju, razvijanje čuta za lepoto, razvijanje odnosa do likovne stvaritve, do nacionalne in splošne človeške likovne kulturne dediščine</w:t>
      </w:r>
      <w:r w:rsidR="000440BF" w:rsidRPr="0066141D">
        <w:rPr>
          <w:rFonts w:ascii="Times New Roman" w:hAnsi="Times New Roman" w:cs="Times New Roman"/>
          <w:sz w:val="24"/>
          <w:szCs w:val="28"/>
        </w:rPr>
        <w:t xml:space="preserve"> </w:t>
      </w:r>
      <w:r w:rsidRPr="0066141D">
        <w:rPr>
          <w:rFonts w:ascii="Times New Roman" w:hAnsi="Times New Roman" w:cs="Times New Roman"/>
          <w:sz w:val="24"/>
          <w:szCs w:val="28"/>
        </w:rPr>
        <w:t>...</w:t>
      </w:r>
    </w:p>
    <w:p w:rsidR="00C97A32" w:rsidRPr="005E7C5F" w:rsidRDefault="00C97A32" w:rsidP="00C97A32">
      <w:pPr>
        <w:spacing w:after="0" w:line="240" w:lineRule="auto"/>
        <w:jc w:val="right"/>
        <w:rPr>
          <w:rFonts w:ascii="Times New Roman" w:hAnsi="Times New Roman" w:cs="Times New Roman"/>
          <w:b/>
          <w:color w:val="FF0000"/>
          <w:sz w:val="28"/>
          <w:szCs w:val="28"/>
        </w:rPr>
      </w:pPr>
    </w:p>
    <w:p w:rsidR="00C97A32" w:rsidRPr="005E7C5F" w:rsidRDefault="00C97A32" w:rsidP="00C97A32">
      <w:pPr>
        <w:spacing w:after="0" w:line="240" w:lineRule="auto"/>
        <w:jc w:val="right"/>
        <w:rPr>
          <w:rFonts w:ascii="Times New Roman" w:hAnsi="Times New Roman" w:cs="Times New Roman"/>
          <w:b/>
          <w:color w:val="FF0000"/>
          <w:sz w:val="28"/>
          <w:szCs w:val="28"/>
        </w:rPr>
      </w:pPr>
    </w:p>
    <w:p w:rsidR="0066141D" w:rsidRDefault="0066141D">
      <w:pPr>
        <w:rPr>
          <w:rFonts w:ascii="Times New Roman" w:hAnsi="Times New Roman" w:cs="Times New Roman"/>
          <w:b/>
          <w:color w:val="4F6228" w:themeColor="accent3" w:themeShade="80"/>
          <w:sz w:val="28"/>
          <w:szCs w:val="28"/>
          <w:highlight w:val="yellow"/>
        </w:rPr>
      </w:pPr>
      <w:r>
        <w:rPr>
          <w:rFonts w:ascii="Times New Roman" w:hAnsi="Times New Roman" w:cs="Times New Roman"/>
          <w:b/>
          <w:color w:val="4F6228" w:themeColor="accent3" w:themeShade="80"/>
          <w:sz w:val="28"/>
          <w:szCs w:val="28"/>
          <w:highlight w:val="yellow"/>
        </w:rPr>
        <w:br w:type="page"/>
      </w:r>
    </w:p>
    <w:p w:rsidR="000E774A" w:rsidRPr="00ED560B" w:rsidRDefault="00D5012E" w:rsidP="0066141D">
      <w:pPr>
        <w:spacing w:after="0" w:line="240" w:lineRule="auto"/>
        <w:jc w:val="right"/>
        <w:rPr>
          <w:rFonts w:ascii="Times New Roman" w:hAnsi="Times New Roman" w:cs="Times New Roman"/>
          <w:b/>
          <w:color w:val="00B0F0"/>
          <w:sz w:val="28"/>
          <w:szCs w:val="28"/>
        </w:rPr>
      </w:pPr>
      <w:r>
        <w:rPr>
          <w:rFonts w:ascii="Times New Roman" w:hAnsi="Times New Roman" w:cs="Times New Roman"/>
          <w:b/>
          <w:color w:val="00B0F0"/>
          <w:sz w:val="28"/>
          <w:szCs w:val="28"/>
        </w:rPr>
        <w:lastRenderedPageBreak/>
        <w:t>Naziv predmeta: ŠPORT ZA SPROSTITEV</w:t>
      </w:r>
      <w:r w:rsidR="000E774A" w:rsidRPr="00ED560B">
        <w:rPr>
          <w:rFonts w:ascii="Times New Roman" w:hAnsi="Times New Roman" w:cs="Times New Roman"/>
          <w:b/>
          <w:color w:val="00B0F0"/>
          <w:sz w:val="28"/>
          <w:szCs w:val="28"/>
        </w:rPr>
        <w:t xml:space="preserve">      </w:t>
      </w:r>
      <w:r w:rsidR="0066141D" w:rsidRPr="00ED560B">
        <w:rPr>
          <w:rFonts w:ascii="Times New Roman" w:hAnsi="Times New Roman" w:cs="Times New Roman"/>
          <w:b/>
          <w:color w:val="00B0F0"/>
          <w:sz w:val="28"/>
          <w:szCs w:val="28"/>
        </w:rPr>
        <w:t xml:space="preserve">                                 </w:t>
      </w:r>
      <w:r w:rsidR="000E774A" w:rsidRPr="00ED560B">
        <w:rPr>
          <w:rFonts w:ascii="Times New Roman" w:hAnsi="Times New Roman" w:cs="Times New Roman"/>
          <w:b/>
          <w:color w:val="00B0F0"/>
          <w:sz w:val="28"/>
          <w:szCs w:val="28"/>
        </w:rPr>
        <w:t xml:space="preserve">                                               </w:t>
      </w:r>
      <w:r w:rsidR="0066141D" w:rsidRPr="00ED560B">
        <w:rPr>
          <w:rFonts w:ascii="Times New Roman" w:hAnsi="Times New Roman" w:cs="Times New Roman"/>
          <w:b/>
          <w:color w:val="00B0F0"/>
          <w:sz w:val="28"/>
          <w:szCs w:val="28"/>
        </w:rPr>
        <w:t xml:space="preserve">     </w:t>
      </w:r>
    </w:p>
    <w:p w:rsidR="000E774A" w:rsidRPr="00ED560B" w:rsidRDefault="000E774A" w:rsidP="000E774A">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 Danijel </w:t>
      </w:r>
      <w:proofErr w:type="spellStart"/>
      <w:r w:rsidRPr="00ED560B">
        <w:rPr>
          <w:rFonts w:ascii="Times New Roman" w:hAnsi="Times New Roman" w:cs="Times New Roman"/>
          <w:b/>
          <w:i/>
          <w:color w:val="00B0F0"/>
          <w:sz w:val="28"/>
          <w:szCs w:val="28"/>
        </w:rPr>
        <w:t>Bukovinski</w:t>
      </w:r>
      <w:proofErr w:type="spellEnd"/>
    </w:p>
    <w:p w:rsidR="000E774A" w:rsidRPr="00ED560B" w:rsidRDefault="000E774A" w:rsidP="000E774A">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(32 ur za 9. razred)</w:t>
      </w:r>
    </w:p>
    <w:p w:rsidR="000E774A" w:rsidRPr="00ED560B" w:rsidRDefault="000E774A" w:rsidP="000E774A">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0E774A" w:rsidRPr="00ED560B" w:rsidRDefault="000E774A" w:rsidP="000E774A">
      <w:pPr>
        <w:spacing w:after="0" w:line="240" w:lineRule="auto"/>
        <w:jc w:val="both"/>
        <w:rPr>
          <w:rFonts w:ascii="Times New Roman" w:hAnsi="Times New Roman" w:cs="Times New Roman"/>
          <w:color w:val="00B0F0"/>
          <w:sz w:val="28"/>
          <w:szCs w:val="28"/>
          <w:u w:val="single"/>
        </w:rPr>
      </w:pPr>
    </w:p>
    <w:p w:rsidR="00D5012E" w:rsidRPr="00D5012E" w:rsidRDefault="00D5012E" w:rsidP="00D5012E">
      <w:pPr>
        <w:shd w:val="clear" w:color="auto" w:fill="FFFFFF"/>
        <w:rPr>
          <w:rFonts w:ascii="Arial" w:eastAsia="Times New Roman" w:hAnsi="Arial" w:cs="Arial"/>
          <w:color w:val="222222"/>
          <w:sz w:val="19"/>
          <w:szCs w:val="19"/>
          <w:lang w:eastAsia="sl-SI"/>
        </w:rPr>
      </w:pPr>
      <w:r w:rsidRPr="00D5012E">
        <w:rPr>
          <w:rFonts w:ascii="Times New Roman" w:eastAsia="Times New Roman" w:hAnsi="Times New Roman" w:cs="Times New Roman"/>
          <w:color w:val="222222"/>
          <w:sz w:val="24"/>
          <w:szCs w:val="24"/>
          <w:lang w:eastAsia="sl-SI"/>
        </w:rPr>
        <w:t>Namen predmeta je nadgradnja nekaterih športov rednega učnega načrta pri predmetu šport, ki ponujajo možnost poznejših dejavnosti v prostem času in ki so z vidika športno-rekreativnih učinkov pomembni za kakovostno preživljanje prostega časa v vseh življenjskih obdobjih</w:t>
      </w:r>
      <w:r>
        <w:rPr>
          <w:rFonts w:ascii="Times New Roman" w:eastAsia="Times New Roman" w:hAnsi="Times New Roman" w:cs="Times New Roman"/>
          <w:color w:val="222222"/>
          <w:sz w:val="24"/>
          <w:szCs w:val="24"/>
          <w:lang w:eastAsia="sl-SI"/>
        </w:rPr>
        <w:t>.</w:t>
      </w:r>
      <w:r w:rsidRPr="00D5012E">
        <w:rPr>
          <w:rFonts w:ascii="Times New Roman" w:eastAsia="Times New Roman" w:hAnsi="Times New Roman" w:cs="Times New Roman"/>
          <w:color w:val="222222"/>
          <w:sz w:val="24"/>
          <w:szCs w:val="24"/>
          <w:lang w:eastAsia="sl-SI"/>
        </w:rPr>
        <w:t> Vsebine Športa za sprostitev omogočajo spoznavanje različnih vplivov gibalnih dejavnosti na zdravje, razumevanje pomena telesne in duševne sprostitve, nadomeščanje negativnih učinkov sodobnega življenja ter pridobivanje znanj, ki učencem omogočajo, da v prostem času izberejo sebi primerne športne vsebine in obremenitve.</w:t>
      </w:r>
    </w:p>
    <w:p w:rsidR="00D5012E" w:rsidRPr="00D5012E" w:rsidRDefault="00D5012E" w:rsidP="00D5012E">
      <w:pPr>
        <w:shd w:val="clear" w:color="auto" w:fill="FFFFFF"/>
        <w:spacing w:after="0" w:line="240" w:lineRule="auto"/>
        <w:rPr>
          <w:rFonts w:ascii="Arial" w:eastAsia="Times New Roman" w:hAnsi="Arial" w:cs="Arial"/>
          <w:color w:val="222222"/>
          <w:sz w:val="19"/>
          <w:szCs w:val="19"/>
          <w:lang w:eastAsia="sl-SI"/>
        </w:rPr>
      </w:pPr>
      <w:r w:rsidRPr="00D5012E">
        <w:rPr>
          <w:rFonts w:ascii="Times New Roman" w:eastAsia="Times New Roman" w:hAnsi="Times New Roman" w:cs="Times New Roman"/>
          <w:color w:val="222222"/>
          <w:sz w:val="24"/>
          <w:szCs w:val="24"/>
          <w:lang w:eastAsia="sl-SI"/>
        </w:rPr>
        <w:t> </w:t>
      </w:r>
      <w:r w:rsidRPr="00D5012E">
        <w:rPr>
          <w:rFonts w:ascii="Times New Roman" w:eastAsia="Times New Roman" w:hAnsi="Times New Roman" w:cs="Times New Roman"/>
          <w:i/>
          <w:iCs/>
          <w:color w:val="222222"/>
          <w:sz w:val="24"/>
          <w:szCs w:val="24"/>
          <w:lang w:eastAsia="sl-SI"/>
        </w:rPr>
        <w:t>Praktične vsebine:                                                   </w:t>
      </w:r>
    </w:p>
    <w:p w:rsidR="000E774A" w:rsidRPr="00C97A32" w:rsidRDefault="00D5012E" w:rsidP="00D5012E">
      <w:pPr>
        <w:spacing w:after="0" w:line="240" w:lineRule="auto"/>
        <w:rPr>
          <w:rFonts w:ascii="Times New Roman" w:hAnsi="Times New Roman" w:cs="Times New Roman"/>
          <w:sz w:val="28"/>
          <w:szCs w:val="28"/>
        </w:rPr>
      </w:pPr>
      <w:r w:rsidRPr="00D5012E">
        <w:rPr>
          <w:rFonts w:ascii="Times New Roman" w:eastAsia="Times New Roman" w:hAnsi="Times New Roman" w:cs="Times New Roman"/>
          <w:color w:val="222222"/>
          <w:sz w:val="24"/>
          <w:szCs w:val="24"/>
          <w:shd w:val="clear" w:color="auto" w:fill="FFFFFF"/>
          <w:lang w:eastAsia="sl-SI"/>
        </w:rPr>
        <w:t>- Nogomet, košarka, odbojka, namizni tenis, badminton, plezanje.</w:t>
      </w:r>
      <w:r w:rsidR="000E774A">
        <w:rPr>
          <w:rFonts w:ascii="Times New Roman" w:hAnsi="Times New Roman" w:cs="Times New Roman"/>
          <w:sz w:val="28"/>
          <w:szCs w:val="28"/>
        </w:rPr>
        <w:tab/>
      </w:r>
      <w:r w:rsidR="000E774A">
        <w:rPr>
          <w:rFonts w:ascii="Times New Roman" w:hAnsi="Times New Roman" w:cs="Times New Roman"/>
          <w:sz w:val="28"/>
          <w:szCs w:val="28"/>
        </w:rPr>
        <w:tab/>
      </w:r>
      <w:r w:rsidR="000E774A">
        <w:rPr>
          <w:rFonts w:ascii="Times New Roman" w:hAnsi="Times New Roman" w:cs="Times New Roman"/>
          <w:sz w:val="28"/>
          <w:szCs w:val="28"/>
        </w:rPr>
        <w:tab/>
        <w:t xml:space="preserve">            </w:t>
      </w:r>
    </w:p>
    <w:p w:rsidR="0066141D" w:rsidRDefault="0066141D" w:rsidP="000E774A">
      <w:pPr>
        <w:spacing w:after="0" w:line="240" w:lineRule="auto"/>
        <w:jc w:val="right"/>
        <w:rPr>
          <w:rFonts w:ascii="Times New Roman" w:hAnsi="Times New Roman" w:cs="Times New Roman"/>
          <w:b/>
          <w:color w:val="4F6228" w:themeColor="accent3" w:themeShade="80"/>
          <w:sz w:val="28"/>
          <w:szCs w:val="28"/>
          <w:highlight w:val="yellow"/>
        </w:rPr>
      </w:pPr>
    </w:p>
    <w:p w:rsidR="000E774A" w:rsidRPr="00ED560B" w:rsidRDefault="000E774A" w:rsidP="000E774A">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Naziv predmeta: IZBRANI ŠPORT – NOGOMET</w:t>
      </w:r>
    </w:p>
    <w:p w:rsidR="000E774A" w:rsidRPr="00ED560B" w:rsidRDefault="000E774A" w:rsidP="000E774A">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 Danijel </w:t>
      </w:r>
      <w:proofErr w:type="spellStart"/>
      <w:r w:rsidRPr="00ED560B">
        <w:rPr>
          <w:rFonts w:ascii="Times New Roman" w:hAnsi="Times New Roman" w:cs="Times New Roman"/>
          <w:b/>
          <w:i/>
          <w:color w:val="00B0F0"/>
          <w:sz w:val="28"/>
          <w:szCs w:val="28"/>
        </w:rPr>
        <w:t>Bukovinski</w:t>
      </w:r>
      <w:proofErr w:type="spellEnd"/>
    </w:p>
    <w:p w:rsidR="000E774A" w:rsidRPr="00ED560B" w:rsidRDefault="000E774A" w:rsidP="000E774A">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(32 ur za 9. razred)</w:t>
      </w:r>
    </w:p>
    <w:p w:rsidR="000E774A" w:rsidRPr="00ED560B" w:rsidRDefault="000E774A" w:rsidP="000E774A">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0E774A" w:rsidRPr="00ED560B" w:rsidRDefault="000E774A" w:rsidP="000E774A">
      <w:pPr>
        <w:spacing w:after="0" w:line="240" w:lineRule="auto"/>
        <w:jc w:val="both"/>
        <w:rPr>
          <w:rFonts w:ascii="Times New Roman" w:hAnsi="Times New Roman" w:cs="Times New Roman"/>
          <w:color w:val="00B0F0"/>
          <w:sz w:val="28"/>
          <w:szCs w:val="28"/>
          <w:u w:val="single"/>
        </w:rPr>
      </w:pPr>
    </w:p>
    <w:p w:rsidR="000E774A" w:rsidRPr="0066141D" w:rsidRDefault="000E774A" w:rsidP="000E774A">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Učenci bodo utrjevali in nadgrajevali znanje enega športa – nogometa. Izpopolnjevali bodo osnovne elemente in se učili zahtevnejših tehničnih elementov; elemente brez žoge (odkrivanje, varanje, skoki), elemente z žogo (poigravanje, vodenje, podajanje, sprejemanje, odvzemanje žoge, udarjanje žoge). Učili se bodo taktičnih elementov; odkrivanje in napadanje v igrah 2:2, 3:3 in 3:2, dvojne podaje, igra 2:2 v omejenem prostoru, igra 5:5 na celem igrišču (telovadnici) z individualnim in conskim pokrivanjem. Spoznavali bodo pravila iger in sodniških znakov.</w:t>
      </w:r>
    </w:p>
    <w:p w:rsidR="00B577AA" w:rsidRPr="005E7C5F" w:rsidRDefault="00B577AA" w:rsidP="00C97A32">
      <w:pPr>
        <w:spacing w:after="0" w:line="240" w:lineRule="auto"/>
        <w:jc w:val="right"/>
        <w:rPr>
          <w:rFonts w:ascii="Times New Roman" w:hAnsi="Times New Roman" w:cs="Times New Roman"/>
          <w:sz w:val="28"/>
          <w:szCs w:val="28"/>
        </w:rPr>
      </w:pPr>
    </w:p>
    <w:p w:rsidR="0066141D" w:rsidRDefault="0066141D" w:rsidP="00C97A32">
      <w:pPr>
        <w:spacing w:after="0" w:line="240" w:lineRule="auto"/>
        <w:jc w:val="right"/>
        <w:rPr>
          <w:rFonts w:ascii="Times New Roman" w:hAnsi="Times New Roman" w:cs="Times New Roman"/>
          <w:b/>
          <w:color w:val="7030A0"/>
          <w:sz w:val="28"/>
          <w:szCs w:val="28"/>
        </w:rPr>
      </w:pPr>
    </w:p>
    <w:p w:rsidR="00210D1D" w:rsidRPr="00ED560B" w:rsidRDefault="00210D1D"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 xml:space="preserve">Naziv predmeta: NEMŠČINA I., II., III. </w:t>
      </w:r>
    </w:p>
    <w:p w:rsidR="00210D1D" w:rsidRPr="00ED560B" w:rsidRDefault="00210D1D"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Mentorica: Irena </w:t>
      </w:r>
      <w:proofErr w:type="spellStart"/>
      <w:r w:rsidRPr="00ED560B">
        <w:rPr>
          <w:rFonts w:ascii="Times New Roman" w:hAnsi="Times New Roman" w:cs="Times New Roman"/>
          <w:b/>
          <w:i/>
          <w:color w:val="00B0F0"/>
          <w:sz w:val="28"/>
          <w:szCs w:val="28"/>
        </w:rPr>
        <w:t>Rimc</w:t>
      </w:r>
      <w:proofErr w:type="spellEnd"/>
      <w:r w:rsidRPr="00ED560B">
        <w:rPr>
          <w:rFonts w:ascii="Times New Roman" w:hAnsi="Times New Roman" w:cs="Times New Roman"/>
          <w:b/>
          <w:i/>
          <w:color w:val="00B0F0"/>
          <w:sz w:val="28"/>
          <w:szCs w:val="28"/>
        </w:rPr>
        <w:t xml:space="preserve"> Voglar</w:t>
      </w:r>
    </w:p>
    <w:p w:rsidR="00210D1D" w:rsidRPr="00ED560B" w:rsidRDefault="00FD3ED7"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Obseg: 35 ur (</w:t>
      </w:r>
      <w:r w:rsidR="00210D1D" w:rsidRPr="00ED560B">
        <w:rPr>
          <w:rFonts w:ascii="Times New Roman" w:hAnsi="Times New Roman" w:cs="Times New Roman"/>
          <w:color w:val="00B0F0"/>
          <w:sz w:val="28"/>
          <w:szCs w:val="28"/>
        </w:rPr>
        <w:t>32 ur za 9. razred)</w:t>
      </w:r>
    </w:p>
    <w:p w:rsidR="00210D1D" w:rsidRPr="00ED560B" w:rsidRDefault="00210D1D"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4866ED" w:rsidRPr="00ED560B" w:rsidRDefault="004866ED" w:rsidP="009B365F">
      <w:pPr>
        <w:spacing w:after="0" w:line="240" w:lineRule="auto"/>
        <w:jc w:val="both"/>
        <w:rPr>
          <w:rFonts w:ascii="Times New Roman" w:hAnsi="Times New Roman" w:cs="Times New Roman"/>
          <w:color w:val="00B0F0"/>
          <w:sz w:val="28"/>
          <w:szCs w:val="28"/>
          <w:u w:val="single"/>
        </w:rPr>
      </w:pPr>
    </w:p>
    <w:p w:rsidR="00210D1D" w:rsidRPr="0066141D" w:rsidRDefault="00210D1D"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Znanje tujega jezika je pomembno zaradi neposredne uporabnosti za učence</w:t>
      </w:r>
      <w:r w:rsidR="000440BF" w:rsidRPr="0066141D">
        <w:rPr>
          <w:rFonts w:ascii="Times New Roman" w:hAnsi="Times New Roman" w:cs="Times New Roman"/>
          <w:sz w:val="24"/>
          <w:szCs w:val="28"/>
        </w:rPr>
        <w:t>:</w:t>
      </w:r>
      <w:r w:rsidRPr="0066141D">
        <w:rPr>
          <w:rFonts w:ascii="Times New Roman" w:hAnsi="Times New Roman" w:cs="Times New Roman"/>
          <w:sz w:val="24"/>
          <w:szCs w:val="28"/>
        </w:rPr>
        <w:t xml:space="preserve"> npr. gledanje nemške televizije, poslušanje glasbe, komunikacije s tujimi prijatelji, predstavlja pa tudi dobro popotnico za nadaljnje izobraževanje in poklicno pot.</w:t>
      </w:r>
    </w:p>
    <w:p w:rsidR="00210D1D" w:rsidRPr="0066141D" w:rsidRDefault="00210D1D"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Pri pouku nemščine učenci usvojijo osnovno besedišče in spoznajo osnove slovnice, prav tako pa razvijajo tudi bralne, pisne, slušne in govorne sposobnosti. Ob tem pa seveda spoznajo še kulturo nemško govorečih dežel, to je Nemčije, Avstrije, Švice in Liechtensteina. </w:t>
      </w:r>
    </w:p>
    <w:p w:rsidR="00210D1D" w:rsidRPr="0066141D" w:rsidRDefault="00210D1D"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Osrednji cilj pouka nemščine je usposobiti učence za sporazumevanje v nemškem jeziku. To jim bo nedvomno koristilo, saj je nemščina po številu govorcev najbolj razširjen materni jezik v Evropi.  Govori ga kar okoli 100 milijonov državljanov Evropske unije.</w:t>
      </w:r>
    </w:p>
    <w:p w:rsidR="00210D1D" w:rsidRPr="00CC72EB" w:rsidRDefault="00210D1D" w:rsidP="009B365F">
      <w:pPr>
        <w:spacing w:after="0" w:line="240" w:lineRule="auto"/>
        <w:jc w:val="both"/>
        <w:rPr>
          <w:rFonts w:ascii="Times New Roman" w:hAnsi="Times New Roman" w:cs="Times New Roman"/>
          <w:sz w:val="28"/>
          <w:szCs w:val="28"/>
        </w:rPr>
      </w:pPr>
      <w:r w:rsidRPr="0066141D">
        <w:rPr>
          <w:rFonts w:ascii="Times New Roman" w:hAnsi="Times New Roman" w:cs="Times New Roman"/>
          <w:sz w:val="24"/>
          <w:szCs w:val="28"/>
        </w:rPr>
        <w:t>Potrebno pa je poudariti tudi to, da večina srednjih šol kot drugi tuj jezik ponuja ravno nemščino, tako da bi učencem predznanje nemščine olajšalo učenje, hkrati pa omogočilo, da svoje znanje še nadgradijo.</w:t>
      </w:r>
    </w:p>
    <w:p w:rsidR="00210D1D" w:rsidRPr="005E7C5F" w:rsidRDefault="00210D1D" w:rsidP="009B365F">
      <w:pPr>
        <w:spacing w:after="0" w:line="240" w:lineRule="auto"/>
        <w:jc w:val="both"/>
        <w:rPr>
          <w:rFonts w:ascii="Times New Roman" w:hAnsi="Times New Roman" w:cs="Times New Roman"/>
          <w:color w:val="FF0000"/>
          <w:sz w:val="28"/>
          <w:szCs w:val="28"/>
        </w:rPr>
      </w:pPr>
    </w:p>
    <w:p w:rsidR="00210D1D" w:rsidRPr="00ED560B" w:rsidRDefault="00210D1D"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 xml:space="preserve">Naziv predmeta: MATEMATIČNA DELAVNICA I., II., III. </w:t>
      </w:r>
    </w:p>
    <w:p w:rsidR="00210D1D" w:rsidRPr="00ED560B" w:rsidRDefault="00210D1D"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Mentorica: Anja Gašperšič</w:t>
      </w:r>
    </w:p>
    <w:p w:rsidR="00210D1D" w:rsidRPr="00ED560B" w:rsidRDefault="000B141C"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lastRenderedPageBreak/>
        <w:t>Obseg: 35 ur (</w:t>
      </w:r>
      <w:r w:rsidR="00210D1D" w:rsidRPr="00ED560B">
        <w:rPr>
          <w:rFonts w:ascii="Times New Roman" w:hAnsi="Times New Roman" w:cs="Times New Roman"/>
          <w:color w:val="00B0F0"/>
          <w:sz w:val="28"/>
          <w:szCs w:val="28"/>
        </w:rPr>
        <w:t>32 ur za 9. razred)</w:t>
      </w:r>
    </w:p>
    <w:p w:rsidR="00210D1D" w:rsidRPr="00ED560B" w:rsidRDefault="00210D1D"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4866ED" w:rsidRPr="0066141D" w:rsidRDefault="004866ED" w:rsidP="0066141D">
      <w:pPr>
        <w:spacing w:after="0" w:line="240" w:lineRule="auto"/>
        <w:jc w:val="both"/>
        <w:rPr>
          <w:rFonts w:ascii="Times New Roman" w:hAnsi="Times New Roman" w:cs="Times New Roman"/>
          <w:color w:val="FF0000"/>
          <w:sz w:val="24"/>
          <w:szCs w:val="28"/>
          <w:u w:val="single"/>
        </w:rPr>
      </w:pPr>
    </w:p>
    <w:p w:rsidR="000032FB" w:rsidRPr="0066141D" w:rsidRDefault="00210D1D" w:rsidP="0066141D">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Matematična delavnica I., II., III. je naravoslovni-tehnični izbirni predmet, pri katerem učenci pridobijo izkušnje in jih povezujejo z matematičnimi znanji</w:t>
      </w:r>
      <w:r w:rsidR="000B141C" w:rsidRPr="0066141D">
        <w:rPr>
          <w:rFonts w:ascii="Times New Roman" w:hAnsi="Times New Roman" w:cs="Times New Roman"/>
          <w:sz w:val="24"/>
          <w:szCs w:val="28"/>
        </w:rPr>
        <w:t>,</w:t>
      </w:r>
      <w:r w:rsidRPr="0066141D">
        <w:rPr>
          <w:rFonts w:ascii="Times New Roman" w:hAnsi="Times New Roman" w:cs="Times New Roman"/>
          <w:sz w:val="24"/>
          <w:szCs w:val="28"/>
        </w:rPr>
        <w:t xml:space="preserve"> pridobljenimi pri rednem pouku.</w:t>
      </w:r>
      <w:r w:rsidRPr="0066141D">
        <w:rPr>
          <w:rFonts w:ascii="Times New Roman" w:hAnsi="Times New Roman" w:cs="Times New Roman"/>
          <w:sz w:val="24"/>
          <w:szCs w:val="28"/>
        </w:rPr>
        <w:br/>
        <w:t>Razvijajo sposobnost izražanja svojega matematičnega znanja. Oblikujejo pozitiven odnos do matematike, razvijajo sposobnost opazovanja lastne matematične dejavnosti. Razvijajo prostorsko predstavljivost, učijo se celovitega načrtovanja in razvoja matematične dejavnosti. Spoznajo matematiko kot delo več generacij in narodov.</w:t>
      </w:r>
    </w:p>
    <w:p w:rsidR="000032FB" w:rsidRPr="00085653" w:rsidRDefault="000032FB" w:rsidP="000B141C">
      <w:pPr>
        <w:spacing w:after="0" w:line="240" w:lineRule="auto"/>
        <w:rPr>
          <w:rFonts w:ascii="Times New Roman" w:hAnsi="Times New Roman" w:cs="Times New Roman"/>
          <w:sz w:val="28"/>
          <w:szCs w:val="28"/>
        </w:rPr>
      </w:pPr>
    </w:p>
    <w:p w:rsidR="00CE474C" w:rsidRPr="00ED560B" w:rsidRDefault="00CE474C" w:rsidP="00CE474C">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Naziv predmeta: RAČUNALNIŠTVO – UREJANJE BESEDIL</w:t>
      </w:r>
    </w:p>
    <w:p w:rsidR="00CE474C" w:rsidRPr="00ED560B" w:rsidRDefault="00CE474C" w:rsidP="00CE474C">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Mentorica: Anja Gašperšič</w:t>
      </w:r>
    </w:p>
    <w:p w:rsidR="00CE474C" w:rsidRPr="00ED560B" w:rsidRDefault="00CE474C" w:rsidP="00CE474C">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O</w:t>
      </w:r>
      <w:r w:rsidR="00CB3456" w:rsidRPr="00ED560B">
        <w:rPr>
          <w:rFonts w:ascii="Times New Roman" w:hAnsi="Times New Roman" w:cs="Times New Roman"/>
          <w:color w:val="00B0F0"/>
          <w:sz w:val="28"/>
          <w:szCs w:val="28"/>
        </w:rPr>
        <w:t xml:space="preserve">bseg: 35 ur </w:t>
      </w:r>
    </w:p>
    <w:p w:rsidR="00CE474C" w:rsidRPr="00ED560B" w:rsidRDefault="00CB3456" w:rsidP="00CE474C">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 xml:space="preserve">Razred izvajanja: 7. </w:t>
      </w:r>
      <w:r w:rsidR="00CE474C" w:rsidRPr="00ED560B">
        <w:rPr>
          <w:rFonts w:ascii="Times New Roman" w:hAnsi="Times New Roman" w:cs="Times New Roman"/>
          <w:color w:val="00B0F0"/>
          <w:sz w:val="28"/>
          <w:szCs w:val="28"/>
          <w:u w:val="single"/>
        </w:rPr>
        <w:t>razred</w:t>
      </w:r>
    </w:p>
    <w:p w:rsidR="00BC6304" w:rsidRPr="005E7C5F" w:rsidRDefault="00BC6304" w:rsidP="00CE474C">
      <w:pPr>
        <w:spacing w:after="0" w:line="240" w:lineRule="auto"/>
        <w:jc w:val="right"/>
        <w:rPr>
          <w:rFonts w:ascii="Times New Roman" w:hAnsi="Times New Roman" w:cs="Times New Roman"/>
          <w:color w:val="FF0000"/>
          <w:sz w:val="28"/>
          <w:szCs w:val="28"/>
          <w:u w:val="single"/>
        </w:rPr>
      </w:pPr>
    </w:p>
    <w:p w:rsidR="0066141D" w:rsidRDefault="00BC6304" w:rsidP="0066141D">
      <w:pPr>
        <w:spacing w:after="240" w:line="240" w:lineRule="auto"/>
        <w:jc w:val="both"/>
        <w:rPr>
          <w:rFonts w:ascii="Times New Roman" w:eastAsia="Times New Roman" w:hAnsi="Times New Roman" w:cs="Times New Roman"/>
          <w:sz w:val="24"/>
          <w:szCs w:val="28"/>
          <w:lang w:eastAsia="sl-SI"/>
        </w:rPr>
      </w:pPr>
      <w:r w:rsidRPr="0066141D">
        <w:rPr>
          <w:rFonts w:ascii="Times New Roman" w:eastAsia="Times New Roman" w:hAnsi="Times New Roman" w:cs="Times New Roman"/>
          <w:sz w:val="24"/>
          <w:szCs w:val="28"/>
          <w:lang w:eastAsia="sl-SI"/>
        </w:rPr>
        <w:t xml:space="preserve">Računalništvo </w:t>
      </w:r>
      <w:r w:rsidR="004D1D5B" w:rsidRPr="0066141D">
        <w:rPr>
          <w:rFonts w:ascii="Times New Roman" w:eastAsia="Times New Roman" w:hAnsi="Times New Roman" w:cs="Times New Roman"/>
          <w:sz w:val="24"/>
          <w:szCs w:val="28"/>
          <w:lang w:eastAsia="sl-SI"/>
        </w:rPr>
        <w:t>–</w:t>
      </w:r>
      <w:r w:rsidRPr="0066141D">
        <w:rPr>
          <w:rFonts w:ascii="Times New Roman" w:eastAsia="Times New Roman" w:hAnsi="Times New Roman" w:cs="Times New Roman"/>
          <w:sz w:val="24"/>
          <w:szCs w:val="28"/>
          <w:lang w:eastAsia="sl-SI"/>
        </w:rPr>
        <w:t xml:space="preserve"> </w:t>
      </w:r>
      <w:r w:rsidR="004D1D5B" w:rsidRPr="0066141D">
        <w:rPr>
          <w:rFonts w:ascii="Times New Roman" w:eastAsia="Times New Roman" w:hAnsi="Times New Roman" w:cs="Times New Roman"/>
          <w:sz w:val="24"/>
          <w:szCs w:val="28"/>
          <w:lang w:eastAsia="sl-SI"/>
        </w:rPr>
        <w:t>u</w:t>
      </w:r>
      <w:r w:rsidRPr="0066141D">
        <w:rPr>
          <w:rFonts w:ascii="Times New Roman" w:eastAsia="Times New Roman" w:hAnsi="Times New Roman" w:cs="Times New Roman"/>
          <w:sz w:val="24"/>
          <w:szCs w:val="28"/>
          <w:lang w:eastAsia="sl-SI"/>
        </w:rPr>
        <w:t xml:space="preserve">rejanje besedil je naravoslovno-tehnični izbirni predmet, pri katerem učenci pridobijo tista temeljna znanja </w:t>
      </w:r>
      <w:r w:rsidRPr="0066141D">
        <w:rPr>
          <w:rFonts w:ascii="Times New Roman" w:eastAsia="Times New Roman" w:hAnsi="Times New Roman" w:cs="Times New Roman"/>
          <w:b/>
          <w:bCs/>
          <w:sz w:val="24"/>
          <w:szCs w:val="28"/>
          <w:lang w:eastAsia="sl-SI"/>
        </w:rPr>
        <w:t>računalniško-informacijske pismenosti,</w:t>
      </w:r>
      <w:r w:rsidRPr="0066141D">
        <w:rPr>
          <w:rFonts w:ascii="Times New Roman" w:eastAsia="Times New Roman" w:hAnsi="Times New Roman" w:cs="Times New Roman"/>
          <w:sz w:val="24"/>
          <w:szCs w:val="28"/>
          <w:lang w:eastAsia="sl-SI"/>
        </w:rPr>
        <w:t xml:space="preserve"> ki so potrebna v življenju in pri nadaljnjem izobraževanju.</w:t>
      </w:r>
    </w:p>
    <w:p w:rsidR="0066141D" w:rsidRPr="0066141D" w:rsidRDefault="00BC6304" w:rsidP="0066141D">
      <w:pPr>
        <w:spacing w:after="240" w:line="240" w:lineRule="auto"/>
        <w:jc w:val="both"/>
        <w:rPr>
          <w:rFonts w:ascii="Times New Roman" w:eastAsia="Times New Roman" w:hAnsi="Times New Roman" w:cs="Times New Roman"/>
          <w:sz w:val="24"/>
          <w:szCs w:val="28"/>
          <w:lang w:eastAsia="sl-SI"/>
        </w:rPr>
      </w:pPr>
      <w:r w:rsidRPr="0066141D">
        <w:rPr>
          <w:rFonts w:ascii="Times New Roman" w:eastAsia="Times New Roman" w:hAnsi="Times New Roman" w:cs="Times New Roman"/>
          <w:sz w:val="24"/>
          <w:szCs w:val="28"/>
          <w:lang w:eastAsia="sl-SI"/>
        </w:rPr>
        <w:t>Predmet je prilagojen predznanju učencev in je namenjen tako začetnikom kot tudi učencem, ki že imajo nekaj znanja pri delu z računalnikom, saj svoje znanje nadgrajujejo z zahtevnejšimi vsebinami. Znanje</w:t>
      </w:r>
      <w:r w:rsidR="004D1D5B" w:rsidRPr="0066141D">
        <w:rPr>
          <w:rFonts w:ascii="Times New Roman" w:eastAsia="Times New Roman" w:hAnsi="Times New Roman" w:cs="Times New Roman"/>
          <w:sz w:val="24"/>
          <w:szCs w:val="28"/>
          <w:lang w:eastAsia="sl-SI"/>
        </w:rPr>
        <w:t>,</w:t>
      </w:r>
      <w:r w:rsidRPr="0066141D">
        <w:rPr>
          <w:rFonts w:ascii="Times New Roman" w:eastAsia="Times New Roman" w:hAnsi="Times New Roman" w:cs="Times New Roman"/>
          <w:sz w:val="24"/>
          <w:szCs w:val="28"/>
          <w:lang w:eastAsia="sl-SI"/>
        </w:rPr>
        <w:t xml:space="preserve"> pridobljeno pri tem predmetu</w:t>
      </w:r>
      <w:r w:rsidR="004D1D5B" w:rsidRPr="0066141D">
        <w:rPr>
          <w:rFonts w:ascii="Times New Roman" w:eastAsia="Times New Roman" w:hAnsi="Times New Roman" w:cs="Times New Roman"/>
          <w:sz w:val="24"/>
          <w:szCs w:val="28"/>
          <w:lang w:eastAsia="sl-SI"/>
        </w:rPr>
        <w:t>,</w:t>
      </w:r>
      <w:r w:rsidRPr="0066141D">
        <w:rPr>
          <w:rFonts w:ascii="Times New Roman" w:eastAsia="Times New Roman" w:hAnsi="Times New Roman" w:cs="Times New Roman"/>
          <w:sz w:val="24"/>
          <w:szCs w:val="28"/>
          <w:lang w:eastAsia="sl-SI"/>
        </w:rPr>
        <w:t xml:space="preserve"> lahko učenci uporabijo pri pisanju referatov, seminarskih in raziskovalnih nalog pri drugih predmetih.</w:t>
      </w:r>
    </w:p>
    <w:p w:rsidR="0066141D" w:rsidRDefault="00BC6304" w:rsidP="0066141D">
      <w:pPr>
        <w:spacing w:after="240" w:line="240" w:lineRule="auto"/>
        <w:jc w:val="both"/>
        <w:rPr>
          <w:rFonts w:ascii="Times New Roman" w:eastAsia="Times New Roman" w:hAnsi="Times New Roman" w:cs="Times New Roman"/>
          <w:sz w:val="24"/>
          <w:szCs w:val="28"/>
          <w:lang w:eastAsia="sl-SI"/>
        </w:rPr>
      </w:pPr>
      <w:r w:rsidRPr="0066141D">
        <w:rPr>
          <w:rFonts w:ascii="Times New Roman" w:eastAsia="Times New Roman" w:hAnsi="Times New Roman" w:cs="Times New Roman"/>
          <w:sz w:val="24"/>
          <w:szCs w:val="28"/>
          <w:lang w:eastAsia="sl-SI"/>
        </w:rPr>
        <w:t xml:space="preserve">Vsak učenec dela </w:t>
      </w:r>
      <w:r w:rsidRPr="0066141D">
        <w:rPr>
          <w:rFonts w:ascii="Times New Roman" w:eastAsia="Times New Roman" w:hAnsi="Times New Roman" w:cs="Times New Roman"/>
          <w:b/>
          <w:bCs/>
          <w:sz w:val="24"/>
          <w:szCs w:val="28"/>
          <w:lang w:eastAsia="sl-SI"/>
        </w:rPr>
        <w:t>za svojim računalnikom</w:t>
      </w:r>
      <w:r w:rsidRPr="0066141D">
        <w:rPr>
          <w:rFonts w:ascii="Times New Roman" w:eastAsia="Times New Roman" w:hAnsi="Times New Roman" w:cs="Times New Roman"/>
          <w:sz w:val="24"/>
          <w:szCs w:val="28"/>
          <w:lang w:eastAsia="sl-SI"/>
        </w:rPr>
        <w:t xml:space="preserve"> ter na koncu samostojno izdela projektno nalogo, pri kateri si temo izbere sam. Računalnik doma ni potreben.</w:t>
      </w:r>
    </w:p>
    <w:p w:rsidR="008F3EC0" w:rsidRDefault="008F3EC0" w:rsidP="000032FB">
      <w:pPr>
        <w:spacing w:after="0" w:line="240" w:lineRule="auto"/>
        <w:jc w:val="right"/>
        <w:rPr>
          <w:rFonts w:ascii="Times New Roman" w:hAnsi="Times New Roman" w:cs="Times New Roman"/>
          <w:b/>
          <w:color w:val="7030A0"/>
          <w:sz w:val="28"/>
          <w:szCs w:val="28"/>
        </w:rPr>
      </w:pPr>
    </w:p>
    <w:p w:rsidR="000032FB" w:rsidRPr="00ED560B" w:rsidRDefault="000032FB" w:rsidP="000032FB">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Naziv predmeta: RETORIKA</w:t>
      </w:r>
    </w:p>
    <w:p w:rsidR="000032FB" w:rsidRPr="00ED560B" w:rsidRDefault="000032FB" w:rsidP="000032FB">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Mentorica: </w:t>
      </w:r>
      <w:r w:rsidR="00533C83" w:rsidRPr="00ED560B">
        <w:rPr>
          <w:rFonts w:ascii="Times New Roman" w:hAnsi="Times New Roman" w:cs="Times New Roman"/>
          <w:b/>
          <w:i/>
          <w:color w:val="00B0F0"/>
          <w:sz w:val="28"/>
          <w:szCs w:val="28"/>
        </w:rPr>
        <w:t>Nataša Jenuš</w:t>
      </w:r>
    </w:p>
    <w:p w:rsidR="000032FB" w:rsidRPr="00ED560B" w:rsidRDefault="000032FB" w:rsidP="000032FB">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 xml:space="preserve">Obseg: 32 ur </w:t>
      </w:r>
    </w:p>
    <w:p w:rsidR="00210D1D" w:rsidRPr="00ED560B" w:rsidRDefault="000032FB" w:rsidP="000032FB">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9. razred</w:t>
      </w:r>
    </w:p>
    <w:p w:rsidR="000032FB" w:rsidRPr="005E7C5F" w:rsidRDefault="000032FB" w:rsidP="000032FB">
      <w:pPr>
        <w:spacing w:after="0" w:line="240" w:lineRule="auto"/>
        <w:jc w:val="right"/>
        <w:rPr>
          <w:rFonts w:ascii="Times New Roman" w:hAnsi="Times New Roman" w:cs="Times New Roman"/>
          <w:color w:val="FF0000"/>
          <w:sz w:val="28"/>
          <w:szCs w:val="28"/>
        </w:rPr>
      </w:pPr>
    </w:p>
    <w:p w:rsidR="00B577AA" w:rsidRPr="005E7C5F" w:rsidRDefault="00B577AA" w:rsidP="009B365F">
      <w:pPr>
        <w:spacing w:after="0" w:line="240" w:lineRule="auto"/>
        <w:jc w:val="both"/>
        <w:rPr>
          <w:rFonts w:ascii="Times New Roman" w:hAnsi="Times New Roman" w:cs="Times New Roman"/>
          <w:b/>
          <w:color w:val="FF0000"/>
          <w:sz w:val="28"/>
          <w:szCs w:val="28"/>
          <w:u w:val="single"/>
        </w:rPr>
      </w:pPr>
    </w:p>
    <w:p w:rsidR="00C97A32" w:rsidRPr="0066141D" w:rsidRDefault="000032FB" w:rsidP="0066141D">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Namen retorike kot obveznega izbirnega predmeta je učence in učenke seznaniti ne le s pojmi prepričevanja in argumentiranja, temveč, po eni strani, tudi s tehnikami prepričevanja, elementi prepričevalnega postopka, dejavniki uspešnega prepričevanja, oblikami prepričevanja, </w:t>
      </w:r>
      <w:proofErr w:type="spellStart"/>
      <w:r w:rsidRPr="0066141D">
        <w:rPr>
          <w:rFonts w:ascii="Times New Roman" w:hAnsi="Times New Roman" w:cs="Times New Roman"/>
          <w:sz w:val="24"/>
          <w:szCs w:val="28"/>
        </w:rPr>
        <w:t>strukturacijo</w:t>
      </w:r>
      <w:proofErr w:type="spellEnd"/>
      <w:r w:rsidRPr="0066141D">
        <w:rPr>
          <w:rFonts w:ascii="Times New Roman" w:hAnsi="Times New Roman" w:cs="Times New Roman"/>
          <w:sz w:val="24"/>
          <w:szCs w:val="28"/>
        </w:rPr>
        <w:t xml:space="preserve"> (prepričevalnega) govora in vsestranskim obvladovanjem govorne situacije, po drugi strani pa z razliko med prepričevanjem in argumentiranjem, razlikovanjem med dobrimi in slabimi argumenti, elementi dobre argumentacije in (če čas in zanimanje to dopuščata) nepravilnimi oz. nedovoljenimi </w:t>
      </w:r>
      <w:proofErr w:type="spellStart"/>
      <w:r w:rsidRPr="0066141D">
        <w:rPr>
          <w:rFonts w:ascii="Times New Roman" w:hAnsi="Times New Roman" w:cs="Times New Roman"/>
          <w:sz w:val="24"/>
          <w:szCs w:val="28"/>
        </w:rPr>
        <w:t>argumentativnimi</w:t>
      </w:r>
      <w:proofErr w:type="spellEnd"/>
      <w:r w:rsidRPr="0066141D">
        <w:rPr>
          <w:rFonts w:ascii="Times New Roman" w:hAnsi="Times New Roman" w:cs="Times New Roman"/>
          <w:sz w:val="24"/>
          <w:szCs w:val="28"/>
        </w:rPr>
        <w:t xml:space="preserve"> postopki.</w:t>
      </w:r>
    </w:p>
    <w:p w:rsidR="000032FB" w:rsidRDefault="000032FB" w:rsidP="000032FB">
      <w:pPr>
        <w:spacing w:after="0" w:line="240" w:lineRule="auto"/>
        <w:rPr>
          <w:rFonts w:ascii="Times New Roman" w:hAnsi="Times New Roman" w:cs="Times New Roman"/>
          <w:color w:val="FF0000"/>
          <w:sz w:val="28"/>
          <w:szCs w:val="28"/>
        </w:rPr>
      </w:pPr>
    </w:p>
    <w:p w:rsidR="008F3EC0" w:rsidRDefault="008F3EC0" w:rsidP="000032FB">
      <w:pPr>
        <w:spacing w:after="0" w:line="240" w:lineRule="auto"/>
        <w:rPr>
          <w:rFonts w:ascii="Times New Roman" w:hAnsi="Times New Roman" w:cs="Times New Roman"/>
          <w:color w:val="FF0000"/>
          <w:sz w:val="28"/>
          <w:szCs w:val="28"/>
        </w:rPr>
      </w:pPr>
    </w:p>
    <w:p w:rsidR="008F3EC0" w:rsidRDefault="008F3EC0" w:rsidP="000032FB">
      <w:pPr>
        <w:spacing w:after="0" w:line="240" w:lineRule="auto"/>
        <w:rPr>
          <w:rFonts w:ascii="Times New Roman" w:hAnsi="Times New Roman" w:cs="Times New Roman"/>
          <w:color w:val="FF0000"/>
          <w:sz w:val="28"/>
          <w:szCs w:val="28"/>
        </w:rPr>
      </w:pPr>
    </w:p>
    <w:p w:rsidR="008F3EC0" w:rsidRDefault="008F3EC0" w:rsidP="000032FB">
      <w:pPr>
        <w:spacing w:after="0" w:line="240" w:lineRule="auto"/>
        <w:rPr>
          <w:rFonts w:ascii="Times New Roman" w:hAnsi="Times New Roman" w:cs="Times New Roman"/>
          <w:color w:val="FF0000"/>
          <w:sz w:val="28"/>
          <w:szCs w:val="28"/>
        </w:rPr>
      </w:pPr>
    </w:p>
    <w:p w:rsidR="008F3EC0" w:rsidRDefault="008F3EC0" w:rsidP="000032FB">
      <w:pPr>
        <w:spacing w:after="0" w:line="240" w:lineRule="auto"/>
        <w:rPr>
          <w:rFonts w:ascii="Times New Roman" w:hAnsi="Times New Roman" w:cs="Times New Roman"/>
          <w:color w:val="FF0000"/>
          <w:sz w:val="28"/>
          <w:szCs w:val="28"/>
        </w:rPr>
      </w:pPr>
    </w:p>
    <w:p w:rsidR="008F3EC0" w:rsidRPr="005E7C5F" w:rsidRDefault="008F3EC0" w:rsidP="000032FB">
      <w:pPr>
        <w:spacing w:after="0" w:line="240" w:lineRule="auto"/>
        <w:rPr>
          <w:rFonts w:ascii="Times New Roman" w:hAnsi="Times New Roman" w:cs="Times New Roman"/>
          <w:color w:val="FF0000"/>
          <w:sz w:val="28"/>
          <w:szCs w:val="28"/>
        </w:rPr>
      </w:pPr>
    </w:p>
    <w:p w:rsidR="000032FB" w:rsidRPr="005E7C5F" w:rsidRDefault="000032FB" w:rsidP="000032FB">
      <w:pPr>
        <w:spacing w:after="0" w:line="240" w:lineRule="auto"/>
        <w:rPr>
          <w:rFonts w:ascii="Times New Roman" w:hAnsi="Times New Roman" w:cs="Times New Roman"/>
          <w:b/>
          <w:color w:val="FF0000"/>
          <w:sz w:val="28"/>
          <w:szCs w:val="28"/>
          <w:u w:val="single"/>
        </w:rPr>
      </w:pPr>
    </w:p>
    <w:p w:rsidR="000032FB" w:rsidRPr="00ED560B" w:rsidRDefault="000032FB" w:rsidP="0066141D">
      <w:pPr>
        <w:spacing w:after="0"/>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 xml:space="preserve">Naziv predmeta: VERSTVA IN ETIKA </w:t>
      </w:r>
    </w:p>
    <w:p w:rsidR="000032FB" w:rsidRPr="00ED560B" w:rsidRDefault="00533C83" w:rsidP="0066141D">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Mentorica: Nataša Jenuš</w:t>
      </w:r>
      <w:r w:rsidR="00EA572B" w:rsidRPr="00ED560B">
        <w:rPr>
          <w:rFonts w:ascii="Times New Roman" w:hAnsi="Times New Roman" w:cs="Times New Roman"/>
          <w:b/>
          <w:i/>
          <w:color w:val="00B0F0"/>
          <w:sz w:val="28"/>
          <w:szCs w:val="28"/>
        </w:rPr>
        <w:t xml:space="preserve">                     </w:t>
      </w:r>
    </w:p>
    <w:p w:rsidR="000032FB" w:rsidRPr="00ED560B" w:rsidRDefault="000032FB" w:rsidP="000032FB">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lastRenderedPageBreak/>
        <w:t>Obseg: 35 ur (32 ur za 9. razred)</w:t>
      </w:r>
    </w:p>
    <w:p w:rsidR="000032FB" w:rsidRPr="00ED560B" w:rsidRDefault="000032FB" w:rsidP="000032FB">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 8. in 9. razred</w:t>
      </w:r>
    </w:p>
    <w:p w:rsidR="000032FB" w:rsidRPr="00ED560B" w:rsidRDefault="000032FB" w:rsidP="000032FB">
      <w:pPr>
        <w:spacing w:after="0" w:line="240" w:lineRule="auto"/>
        <w:jc w:val="both"/>
        <w:rPr>
          <w:rFonts w:ascii="Times New Roman" w:hAnsi="Times New Roman" w:cs="Times New Roman"/>
          <w:color w:val="00B0F0"/>
          <w:sz w:val="28"/>
          <w:szCs w:val="28"/>
          <w:u w:val="single"/>
        </w:rPr>
      </w:pPr>
    </w:p>
    <w:p w:rsidR="00C97A32" w:rsidRPr="005E7C5F" w:rsidRDefault="00C97A32" w:rsidP="004866ED">
      <w:pPr>
        <w:spacing w:after="0" w:line="240" w:lineRule="auto"/>
        <w:jc w:val="right"/>
        <w:rPr>
          <w:rFonts w:ascii="Times New Roman" w:hAnsi="Times New Roman" w:cs="Times New Roman"/>
          <w:b/>
          <w:color w:val="FF0000"/>
          <w:sz w:val="28"/>
          <w:szCs w:val="28"/>
          <w:u w:val="single"/>
        </w:rPr>
      </w:pPr>
    </w:p>
    <w:p w:rsidR="00C97A32" w:rsidRPr="0066141D" w:rsidRDefault="000032FB" w:rsidP="0066141D">
      <w:pPr>
        <w:spacing w:after="0" w:line="240" w:lineRule="auto"/>
        <w:jc w:val="both"/>
        <w:rPr>
          <w:rFonts w:ascii="Times New Roman" w:hAnsi="Times New Roman" w:cs="Times New Roman"/>
          <w:b/>
          <w:sz w:val="24"/>
          <w:szCs w:val="28"/>
          <w:u w:val="single"/>
        </w:rPr>
      </w:pPr>
      <w:r w:rsidRPr="0066141D">
        <w:rPr>
          <w:rFonts w:ascii="Times New Roman" w:hAnsi="Times New Roman" w:cs="Times New Roman"/>
          <w:sz w:val="24"/>
          <w:szCs w:val="28"/>
        </w:rPr>
        <w:t xml:space="preserve">Predmet je namenjen učencem, ki imajo doma (krščansko) religiozno vzgojo in obiskujejo (cerkveni) verouk, </w:t>
      </w:r>
      <w:r w:rsidR="002C7381" w:rsidRPr="0066141D">
        <w:rPr>
          <w:rFonts w:ascii="Times New Roman" w:hAnsi="Times New Roman" w:cs="Times New Roman"/>
          <w:sz w:val="24"/>
          <w:szCs w:val="28"/>
        </w:rPr>
        <w:t>pripadnikom drugih religij in učencem brez domač</w:t>
      </w:r>
      <w:r w:rsidRPr="0066141D">
        <w:rPr>
          <w:rFonts w:ascii="Times New Roman" w:hAnsi="Times New Roman" w:cs="Times New Roman"/>
          <w:sz w:val="24"/>
          <w:szCs w:val="28"/>
        </w:rPr>
        <w:t>e religiozne vzgoje ter opredelitve. Za slednj</w:t>
      </w:r>
      <w:r w:rsidR="002C7381" w:rsidRPr="0066141D">
        <w:rPr>
          <w:rFonts w:ascii="Times New Roman" w:hAnsi="Times New Roman" w:cs="Times New Roman"/>
          <w:sz w:val="24"/>
          <w:szCs w:val="28"/>
        </w:rPr>
        <w:t>e je predmet lahko celo prvo izč</w:t>
      </w:r>
      <w:r w:rsidRPr="0066141D">
        <w:rPr>
          <w:rFonts w:ascii="Times New Roman" w:hAnsi="Times New Roman" w:cs="Times New Roman"/>
          <w:sz w:val="24"/>
          <w:szCs w:val="28"/>
        </w:rPr>
        <w:t>rpnejše strokovno utemeljeno seznanjanje s svetom verstev, še po</w:t>
      </w:r>
      <w:r w:rsidR="002C7381" w:rsidRPr="0066141D">
        <w:rPr>
          <w:rFonts w:ascii="Times New Roman" w:hAnsi="Times New Roman" w:cs="Times New Roman"/>
          <w:sz w:val="24"/>
          <w:szCs w:val="28"/>
        </w:rPr>
        <w:t>sebej pa s pregledno podobo kršč</w:t>
      </w:r>
      <w:r w:rsidRPr="0066141D">
        <w:rPr>
          <w:rFonts w:ascii="Times New Roman" w:hAnsi="Times New Roman" w:cs="Times New Roman"/>
          <w:sz w:val="24"/>
          <w:szCs w:val="28"/>
        </w:rPr>
        <w:t>anstva. Prvim in drugim p</w:t>
      </w:r>
      <w:r w:rsidR="002C7381" w:rsidRPr="0066141D">
        <w:rPr>
          <w:rFonts w:ascii="Times New Roman" w:hAnsi="Times New Roman" w:cs="Times New Roman"/>
          <w:sz w:val="24"/>
          <w:szCs w:val="28"/>
        </w:rPr>
        <w:t>a omogoč</w:t>
      </w:r>
      <w:r w:rsidRPr="0066141D">
        <w:rPr>
          <w:rFonts w:ascii="Times New Roman" w:hAnsi="Times New Roman" w:cs="Times New Roman"/>
          <w:sz w:val="24"/>
          <w:szCs w:val="28"/>
        </w:rPr>
        <w:t>a, da postavijo svojo religiozno tradi</w:t>
      </w:r>
      <w:r w:rsidR="002C7381" w:rsidRPr="0066141D">
        <w:rPr>
          <w:rFonts w:ascii="Times New Roman" w:hAnsi="Times New Roman" w:cs="Times New Roman"/>
          <w:sz w:val="24"/>
          <w:szCs w:val="28"/>
        </w:rPr>
        <w:t>cijo in siceršnje versko izobraž</w:t>
      </w:r>
      <w:r w:rsidRPr="0066141D">
        <w:rPr>
          <w:rFonts w:ascii="Times New Roman" w:hAnsi="Times New Roman" w:cs="Times New Roman"/>
          <w:sz w:val="24"/>
          <w:szCs w:val="28"/>
        </w:rPr>
        <w:t>evanje v nov okvir ter premišljujejo o njem z novega zornega kota, ki je lasten “nevtralnemu” šolskemu pristopu k svetu verstev in svetov</w:t>
      </w:r>
      <w:r w:rsidR="002C7381" w:rsidRPr="0066141D">
        <w:rPr>
          <w:rFonts w:ascii="Times New Roman" w:hAnsi="Times New Roman" w:cs="Times New Roman"/>
          <w:sz w:val="24"/>
          <w:szCs w:val="28"/>
        </w:rPr>
        <w:t>nih nazorov. Ta je seveda drugač</w:t>
      </w:r>
      <w:r w:rsidRPr="0066141D">
        <w:rPr>
          <w:rFonts w:ascii="Times New Roman" w:hAnsi="Times New Roman" w:cs="Times New Roman"/>
          <w:sz w:val="24"/>
          <w:szCs w:val="28"/>
        </w:rPr>
        <w:t xml:space="preserve">en od pristopa posameznih verstev, ni </w:t>
      </w:r>
      <w:r w:rsidR="002C7381" w:rsidRPr="0066141D">
        <w:rPr>
          <w:rFonts w:ascii="Times New Roman" w:hAnsi="Times New Roman" w:cs="Times New Roman"/>
          <w:sz w:val="24"/>
          <w:szCs w:val="28"/>
        </w:rPr>
        <w:t>pa jim nasproten ali nasprotujoč. Največja pozornost je namenjena krščanstvu, tega od vsega zač</w:t>
      </w:r>
      <w:r w:rsidRPr="0066141D">
        <w:rPr>
          <w:rFonts w:ascii="Times New Roman" w:hAnsi="Times New Roman" w:cs="Times New Roman"/>
          <w:sz w:val="24"/>
          <w:szCs w:val="28"/>
        </w:rPr>
        <w:t>etka obravnava v primerjavi s svetom drugih religij in nazorov. Izbirni pred</w:t>
      </w:r>
      <w:r w:rsidR="002C7381" w:rsidRPr="0066141D">
        <w:rPr>
          <w:rFonts w:ascii="Times New Roman" w:hAnsi="Times New Roman" w:cs="Times New Roman"/>
          <w:sz w:val="24"/>
          <w:szCs w:val="28"/>
        </w:rPr>
        <w:t>met tako navaja in pripravlja uč</w:t>
      </w:r>
      <w:r w:rsidRPr="0066141D">
        <w:rPr>
          <w:rFonts w:ascii="Times New Roman" w:hAnsi="Times New Roman" w:cs="Times New Roman"/>
          <w:sz w:val="24"/>
          <w:szCs w:val="28"/>
        </w:rPr>
        <w:t>ence, da zrelo premišlju</w:t>
      </w:r>
      <w:r w:rsidR="002C7381" w:rsidRPr="0066141D">
        <w:rPr>
          <w:rFonts w:ascii="Times New Roman" w:hAnsi="Times New Roman" w:cs="Times New Roman"/>
          <w:sz w:val="24"/>
          <w:szCs w:val="28"/>
        </w:rPr>
        <w:t>jejo ter se sprošč</w:t>
      </w:r>
      <w:r w:rsidRPr="0066141D">
        <w:rPr>
          <w:rFonts w:ascii="Times New Roman" w:hAnsi="Times New Roman" w:cs="Times New Roman"/>
          <w:sz w:val="24"/>
          <w:szCs w:val="28"/>
        </w:rPr>
        <w:t>eno in spoštljivo pogovarjaj</w:t>
      </w:r>
      <w:r w:rsidR="002C7381" w:rsidRPr="0066141D">
        <w:rPr>
          <w:rFonts w:ascii="Times New Roman" w:hAnsi="Times New Roman" w:cs="Times New Roman"/>
          <w:sz w:val="24"/>
          <w:szCs w:val="28"/>
        </w:rPr>
        <w:t>o o religiji ter osebnih in druž</w:t>
      </w:r>
      <w:r w:rsidRPr="0066141D">
        <w:rPr>
          <w:rFonts w:ascii="Times New Roman" w:hAnsi="Times New Roman" w:cs="Times New Roman"/>
          <w:sz w:val="24"/>
          <w:szCs w:val="28"/>
        </w:rPr>
        <w:t>benih vprašanjih, ob katerih se pojavlja.</w:t>
      </w:r>
    </w:p>
    <w:p w:rsidR="00C97A32" w:rsidRPr="008705F8" w:rsidRDefault="00C97A32" w:rsidP="004866ED">
      <w:pPr>
        <w:spacing w:after="0" w:line="240" w:lineRule="auto"/>
        <w:jc w:val="right"/>
        <w:rPr>
          <w:rFonts w:ascii="Times New Roman" w:hAnsi="Times New Roman" w:cs="Times New Roman"/>
          <w:b/>
          <w:sz w:val="28"/>
          <w:szCs w:val="28"/>
          <w:u w:val="single"/>
        </w:rPr>
      </w:pPr>
    </w:p>
    <w:p w:rsidR="00C97A32" w:rsidRPr="005E7C5F" w:rsidRDefault="00C97A32" w:rsidP="004866ED">
      <w:pPr>
        <w:spacing w:after="0" w:line="240" w:lineRule="auto"/>
        <w:jc w:val="right"/>
        <w:rPr>
          <w:rFonts w:ascii="Times New Roman" w:hAnsi="Times New Roman" w:cs="Times New Roman"/>
          <w:b/>
          <w:color w:val="FF0000"/>
          <w:sz w:val="28"/>
          <w:szCs w:val="28"/>
          <w:u w:val="single"/>
        </w:rPr>
      </w:pPr>
    </w:p>
    <w:p w:rsidR="0066141D" w:rsidRDefault="0066141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210D1D" w:rsidRPr="00CC72EB" w:rsidRDefault="004E61B5" w:rsidP="004866ED">
      <w:pPr>
        <w:spacing w:after="0" w:line="240" w:lineRule="auto"/>
        <w:jc w:val="right"/>
        <w:rPr>
          <w:rFonts w:ascii="Times New Roman" w:hAnsi="Times New Roman" w:cs="Times New Roman"/>
          <w:b/>
          <w:sz w:val="28"/>
          <w:szCs w:val="28"/>
          <w:u w:val="single"/>
        </w:rPr>
      </w:pPr>
      <w:r w:rsidRPr="00CC72EB">
        <w:rPr>
          <w:rFonts w:ascii="Times New Roman" w:hAnsi="Times New Roman" w:cs="Times New Roman"/>
          <w:b/>
          <w:sz w:val="28"/>
          <w:szCs w:val="28"/>
          <w:u w:val="single"/>
        </w:rPr>
        <w:lastRenderedPageBreak/>
        <w:t>Ponudba neobveznega izbirnega predme</w:t>
      </w:r>
      <w:r w:rsidR="00CC72EB" w:rsidRPr="00CC72EB">
        <w:rPr>
          <w:rFonts w:ascii="Times New Roman" w:hAnsi="Times New Roman" w:cs="Times New Roman"/>
          <w:b/>
          <w:sz w:val="28"/>
          <w:szCs w:val="28"/>
          <w:u w:val="single"/>
        </w:rPr>
        <w:t>ta v 7.,</w:t>
      </w:r>
      <w:r w:rsidRPr="00CC72EB">
        <w:rPr>
          <w:rFonts w:ascii="Times New Roman" w:hAnsi="Times New Roman" w:cs="Times New Roman"/>
          <w:b/>
          <w:sz w:val="28"/>
          <w:szCs w:val="28"/>
          <w:u w:val="single"/>
        </w:rPr>
        <w:t xml:space="preserve"> 8.</w:t>
      </w:r>
      <w:r w:rsidR="00CC72EB" w:rsidRPr="00CC72EB">
        <w:rPr>
          <w:rFonts w:ascii="Times New Roman" w:hAnsi="Times New Roman" w:cs="Times New Roman"/>
          <w:b/>
          <w:sz w:val="28"/>
          <w:szCs w:val="28"/>
          <w:u w:val="single"/>
        </w:rPr>
        <w:t xml:space="preserve"> in 9.</w:t>
      </w:r>
      <w:r w:rsidRPr="00CC72EB">
        <w:rPr>
          <w:rFonts w:ascii="Times New Roman" w:hAnsi="Times New Roman" w:cs="Times New Roman"/>
          <w:b/>
          <w:sz w:val="28"/>
          <w:szCs w:val="28"/>
          <w:u w:val="single"/>
        </w:rPr>
        <w:t xml:space="preserve"> razredu</w:t>
      </w:r>
    </w:p>
    <w:p w:rsidR="009B365F" w:rsidRPr="00CC72EB" w:rsidRDefault="009B365F" w:rsidP="009B365F">
      <w:pPr>
        <w:spacing w:after="0" w:line="240" w:lineRule="auto"/>
        <w:jc w:val="both"/>
        <w:rPr>
          <w:rFonts w:ascii="Times New Roman" w:hAnsi="Times New Roman" w:cs="Times New Roman"/>
          <w:b/>
          <w:sz w:val="28"/>
          <w:szCs w:val="28"/>
        </w:rPr>
      </w:pPr>
    </w:p>
    <w:p w:rsidR="004E61B5" w:rsidRPr="00ED560B" w:rsidRDefault="004E61B5"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 xml:space="preserve">Naziv predmeta: NEMŠČINA </w:t>
      </w:r>
    </w:p>
    <w:p w:rsidR="004E61B5" w:rsidRPr="00ED560B" w:rsidRDefault="004E61B5"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Mentorica: Irena </w:t>
      </w:r>
      <w:proofErr w:type="spellStart"/>
      <w:r w:rsidRPr="00ED560B">
        <w:rPr>
          <w:rFonts w:ascii="Times New Roman" w:hAnsi="Times New Roman" w:cs="Times New Roman"/>
          <w:b/>
          <w:i/>
          <w:color w:val="00B0F0"/>
          <w:sz w:val="28"/>
          <w:szCs w:val="28"/>
        </w:rPr>
        <w:t>Rimc</w:t>
      </w:r>
      <w:proofErr w:type="spellEnd"/>
      <w:r w:rsidRPr="00ED560B">
        <w:rPr>
          <w:rFonts w:ascii="Times New Roman" w:hAnsi="Times New Roman" w:cs="Times New Roman"/>
          <w:b/>
          <w:i/>
          <w:color w:val="00B0F0"/>
          <w:sz w:val="28"/>
          <w:szCs w:val="28"/>
        </w:rPr>
        <w:t xml:space="preserve"> Voglar</w:t>
      </w:r>
    </w:p>
    <w:p w:rsidR="004E61B5" w:rsidRPr="00ED560B" w:rsidRDefault="004E61B5"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 xml:space="preserve">Obseg: 35 ur </w:t>
      </w:r>
    </w:p>
    <w:p w:rsidR="004E61B5" w:rsidRPr="00ED560B" w:rsidRDefault="00CC72EB"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7.,</w:t>
      </w:r>
      <w:r w:rsidR="004E61B5" w:rsidRPr="00ED560B">
        <w:rPr>
          <w:rFonts w:ascii="Times New Roman" w:hAnsi="Times New Roman" w:cs="Times New Roman"/>
          <w:color w:val="00B0F0"/>
          <w:sz w:val="28"/>
          <w:szCs w:val="28"/>
          <w:u w:val="single"/>
        </w:rPr>
        <w:t xml:space="preserve"> 8. </w:t>
      </w:r>
      <w:r w:rsidRPr="00ED560B">
        <w:rPr>
          <w:rFonts w:ascii="Times New Roman" w:hAnsi="Times New Roman" w:cs="Times New Roman"/>
          <w:color w:val="00B0F0"/>
          <w:sz w:val="28"/>
          <w:szCs w:val="28"/>
          <w:u w:val="single"/>
        </w:rPr>
        <w:t xml:space="preserve">in </w:t>
      </w:r>
      <w:r w:rsidR="004E61B5" w:rsidRPr="00ED560B">
        <w:rPr>
          <w:rFonts w:ascii="Times New Roman" w:hAnsi="Times New Roman" w:cs="Times New Roman"/>
          <w:color w:val="00B0F0"/>
          <w:sz w:val="28"/>
          <w:szCs w:val="28"/>
          <w:u w:val="single"/>
        </w:rPr>
        <w:t>razred</w:t>
      </w:r>
    </w:p>
    <w:p w:rsidR="004866ED" w:rsidRPr="00CC72EB" w:rsidRDefault="004866ED" w:rsidP="00C97A32">
      <w:pPr>
        <w:spacing w:after="0" w:line="240" w:lineRule="auto"/>
        <w:jc w:val="right"/>
        <w:rPr>
          <w:rFonts w:ascii="Times New Roman" w:hAnsi="Times New Roman" w:cs="Times New Roman"/>
          <w:sz w:val="28"/>
          <w:szCs w:val="28"/>
          <w:u w:val="single"/>
        </w:rPr>
      </w:pPr>
    </w:p>
    <w:p w:rsidR="004E61B5" w:rsidRPr="0066141D" w:rsidRDefault="004E61B5"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V današnjem svetu imajo tuji jeziki vse pomembnejšo vlogo, saj širijo komunikacijske možnosti preko meja materinščine. Znanje tujega jezika je pomembno zaradi neposredne uporabnosti za učence (npr. gledanje nemške televizije, poslušanje glasbe, komunikacija s tujimi prijatelji preko spleta ali v živo), predstavlja pa tudi dobro popotnico za nadaljnje izobraževanje in poklicno pot, kar je zaradi bližine meje z Avstrijo zelo pomembno in vse bolj potrebno. Pouk bo usmerjen v postopno razvijanje sporazumevalne jezikovne zmožnosti. </w:t>
      </w:r>
    </w:p>
    <w:p w:rsidR="004E61B5" w:rsidRPr="0066141D" w:rsidRDefault="004E61B5" w:rsidP="009B365F">
      <w:pPr>
        <w:spacing w:after="0" w:line="240" w:lineRule="auto"/>
        <w:jc w:val="both"/>
        <w:rPr>
          <w:rFonts w:ascii="Times New Roman" w:hAnsi="Times New Roman" w:cs="Times New Roman"/>
          <w:i/>
          <w:sz w:val="24"/>
          <w:szCs w:val="28"/>
        </w:rPr>
      </w:pPr>
      <w:r w:rsidRPr="0066141D">
        <w:rPr>
          <w:rFonts w:ascii="Times New Roman" w:hAnsi="Times New Roman" w:cs="Times New Roman"/>
          <w:i/>
          <w:sz w:val="24"/>
          <w:szCs w:val="28"/>
        </w:rPr>
        <w:t>Učenci, ki se bodo neobveznega drugega tujega jezika začeli učiti v 7. ali 8. razredu, se bodo naučili:</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razumeti kratka in preprosta navodila,</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razumeti preprost opis predmeta, prostora, posameznih besed, ki jih pogosto slišijo (števila, dnevi v tednu, barve, vreme, cena, ura),</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razumeti kratko in preprosto sporočilo</w:t>
      </w:r>
      <w:r w:rsidR="00E7161E" w:rsidRPr="0066141D">
        <w:rPr>
          <w:rFonts w:ascii="Times New Roman" w:hAnsi="Times New Roman" w:cs="Times New Roman"/>
          <w:sz w:val="24"/>
          <w:szCs w:val="28"/>
        </w:rPr>
        <w:t>,</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poiskati določeno informacijo v vsakdanjem besedilu (spored, </w:t>
      </w:r>
      <w:r w:rsidR="000B141C" w:rsidRPr="0066141D">
        <w:rPr>
          <w:rFonts w:ascii="Times New Roman" w:hAnsi="Times New Roman" w:cs="Times New Roman"/>
          <w:sz w:val="24"/>
          <w:szCs w:val="28"/>
        </w:rPr>
        <w:t xml:space="preserve">urnik, jedilnik, oglas </w:t>
      </w:r>
      <w:r w:rsidRPr="0066141D">
        <w:rPr>
          <w:rFonts w:ascii="Times New Roman" w:hAnsi="Times New Roman" w:cs="Times New Roman"/>
          <w:sz w:val="24"/>
          <w:szCs w:val="28"/>
        </w:rPr>
        <w:t>…),</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pozdraviti in odzdraviti, predstaviti sebe in druge,</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povedati, kdo so, v katero šolo hodijo in kaj trenutno počnejo,</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se opravičiti, se zahvaliti, postavljati preprosta vprašanja in nanje odgovarjati,</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ponoviti besedne zveze, pesmi, pregovore,</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poimenovati letne čase, mesece, dneve ter povedati, koliko je ura.</w:t>
      </w:r>
    </w:p>
    <w:p w:rsidR="004D1D5B" w:rsidRDefault="004D1D5B" w:rsidP="00554962">
      <w:pPr>
        <w:spacing w:after="0" w:line="240" w:lineRule="auto"/>
        <w:jc w:val="right"/>
        <w:rPr>
          <w:rFonts w:ascii="Times New Roman" w:hAnsi="Times New Roman" w:cs="Times New Roman"/>
          <w:b/>
          <w:sz w:val="28"/>
          <w:szCs w:val="28"/>
          <w:u w:val="single"/>
        </w:rPr>
      </w:pPr>
    </w:p>
    <w:p w:rsidR="0066141D" w:rsidRDefault="0066141D">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54962" w:rsidRPr="00CC72EB" w:rsidRDefault="00554962" w:rsidP="00554962">
      <w:pPr>
        <w:spacing w:after="0" w:line="240" w:lineRule="auto"/>
        <w:jc w:val="right"/>
        <w:rPr>
          <w:rFonts w:ascii="Times New Roman" w:hAnsi="Times New Roman" w:cs="Times New Roman"/>
          <w:b/>
          <w:sz w:val="28"/>
          <w:szCs w:val="28"/>
          <w:u w:val="single"/>
        </w:rPr>
      </w:pPr>
      <w:r w:rsidRPr="00CC72EB">
        <w:rPr>
          <w:rFonts w:ascii="Times New Roman" w:hAnsi="Times New Roman" w:cs="Times New Roman"/>
          <w:b/>
          <w:sz w:val="28"/>
          <w:szCs w:val="28"/>
          <w:u w:val="single"/>
        </w:rPr>
        <w:lastRenderedPageBreak/>
        <w:t>Ponudba neobvezn</w:t>
      </w:r>
      <w:r>
        <w:rPr>
          <w:rFonts w:ascii="Times New Roman" w:hAnsi="Times New Roman" w:cs="Times New Roman"/>
          <w:b/>
          <w:sz w:val="28"/>
          <w:szCs w:val="28"/>
          <w:u w:val="single"/>
        </w:rPr>
        <w:t>ih</w:t>
      </w:r>
      <w:r w:rsidRPr="00CC72EB">
        <w:rPr>
          <w:rFonts w:ascii="Times New Roman" w:hAnsi="Times New Roman" w:cs="Times New Roman"/>
          <w:b/>
          <w:sz w:val="28"/>
          <w:szCs w:val="28"/>
          <w:u w:val="single"/>
        </w:rPr>
        <w:t xml:space="preserve"> izbirn</w:t>
      </w:r>
      <w:r>
        <w:rPr>
          <w:rFonts w:ascii="Times New Roman" w:hAnsi="Times New Roman" w:cs="Times New Roman"/>
          <w:b/>
          <w:sz w:val="28"/>
          <w:szCs w:val="28"/>
          <w:u w:val="single"/>
        </w:rPr>
        <w:t>ih</w:t>
      </w:r>
      <w:r w:rsidRPr="00CC72EB">
        <w:rPr>
          <w:rFonts w:ascii="Times New Roman" w:hAnsi="Times New Roman" w:cs="Times New Roman"/>
          <w:b/>
          <w:sz w:val="28"/>
          <w:szCs w:val="28"/>
          <w:u w:val="single"/>
        </w:rPr>
        <w:t xml:space="preserve"> predmet</w:t>
      </w:r>
      <w:r>
        <w:rPr>
          <w:rFonts w:ascii="Times New Roman" w:hAnsi="Times New Roman" w:cs="Times New Roman"/>
          <w:b/>
          <w:sz w:val="28"/>
          <w:szCs w:val="28"/>
          <w:u w:val="single"/>
        </w:rPr>
        <w:t>ov</w:t>
      </w:r>
      <w:r w:rsidRPr="00CC72EB">
        <w:rPr>
          <w:rFonts w:ascii="Times New Roman" w:hAnsi="Times New Roman" w:cs="Times New Roman"/>
          <w:b/>
          <w:sz w:val="28"/>
          <w:szCs w:val="28"/>
          <w:u w:val="single"/>
        </w:rPr>
        <w:t xml:space="preserve"> v </w:t>
      </w:r>
      <w:r>
        <w:rPr>
          <w:rFonts w:ascii="Times New Roman" w:hAnsi="Times New Roman" w:cs="Times New Roman"/>
          <w:b/>
          <w:sz w:val="28"/>
          <w:szCs w:val="28"/>
          <w:u w:val="single"/>
        </w:rPr>
        <w:t>4</w:t>
      </w:r>
      <w:r w:rsidRPr="00CC72EB">
        <w:rPr>
          <w:rFonts w:ascii="Times New Roman" w:hAnsi="Times New Roman" w:cs="Times New Roman"/>
          <w:b/>
          <w:sz w:val="28"/>
          <w:szCs w:val="28"/>
          <w:u w:val="single"/>
        </w:rPr>
        <w:t xml:space="preserve">., </w:t>
      </w:r>
      <w:r>
        <w:rPr>
          <w:rFonts w:ascii="Times New Roman" w:hAnsi="Times New Roman" w:cs="Times New Roman"/>
          <w:b/>
          <w:sz w:val="28"/>
          <w:szCs w:val="28"/>
          <w:u w:val="single"/>
        </w:rPr>
        <w:t>5</w:t>
      </w:r>
      <w:r w:rsidRPr="00CC72EB">
        <w:rPr>
          <w:rFonts w:ascii="Times New Roman" w:hAnsi="Times New Roman" w:cs="Times New Roman"/>
          <w:b/>
          <w:sz w:val="28"/>
          <w:szCs w:val="28"/>
          <w:u w:val="single"/>
        </w:rPr>
        <w:t xml:space="preserve">. in </w:t>
      </w:r>
      <w:r>
        <w:rPr>
          <w:rFonts w:ascii="Times New Roman" w:hAnsi="Times New Roman" w:cs="Times New Roman"/>
          <w:b/>
          <w:sz w:val="28"/>
          <w:szCs w:val="28"/>
          <w:u w:val="single"/>
        </w:rPr>
        <w:t>6</w:t>
      </w:r>
      <w:r w:rsidRPr="00CC72EB">
        <w:rPr>
          <w:rFonts w:ascii="Times New Roman" w:hAnsi="Times New Roman" w:cs="Times New Roman"/>
          <w:b/>
          <w:sz w:val="28"/>
          <w:szCs w:val="28"/>
          <w:u w:val="single"/>
        </w:rPr>
        <w:t>. razredu</w:t>
      </w:r>
    </w:p>
    <w:p w:rsidR="00B577AA" w:rsidRPr="00ED560B" w:rsidRDefault="00B577AA" w:rsidP="00B577AA">
      <w:pPr>
        <w:rPr>
          <w:rFonts w:ascii="Times New Roman" w:hAnsi="Times New Roman" w:cs="Times New Roman"/>
          <w:b/>
          <w:color w:val="00B0F0"/>
          <w:sz w:val="28"/>
          <w:szCs w:val="28"/>
          <w:u w:val="single"/>
        </w:rPr>
      </w:pPr>
    </w:p>
    <w:p w:rsidR="004E61B5" w:rsidRPr="00ED560B" w:rsidRDefault="004E61B5"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 xml:space="preserve">Naziv predmeta: NEMŠČINA </w:t>
      </w:r>
    </w:p>
    <w:p w:rsidR="004E61B5" w:rsidRPr="00ED560B" w:rsidRDefault="004E61B5"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Mentorica: Irena </w:t>
      </w:r>
      <w:proofErr w:type="spellStart"/>
      <w:r w:rsidRPr="00ED560B">
        <w:rPr>
          <w:rFonts w:ascii="Times New Roman" w:hAnsi="Times New Roman" w:cs="Times New Roman"/>
          <w:b/>
          <w:i/>
          <w:color w:val="00B0F0"/>
          <w:sz w:val="28"/>
          <w:szCs w:val="28"/>
        </w:rPr>
        <w:t>Rimc</w:t>
      </w:r>
      <w:proofErr w:type="spellEnd"/>
      <w:r w:rsidRPr="00ED560B">
        <w:rPr>
          <w:rFonts w:ascii="Times New Roman" w:hAnsi="Times New Roman" w:cs="Times New Roman"/>
          <w:b/>
          <w:i/>
          <w:color w:val="00B0F0"/>
          <w:sz w:val="28"/>
          <w:szCs w:val="28"/>
        </w:rPr>
        <w:t xml:space="preserve"> Voglar</w:t>
      </w:r>
    </w:p>
    <w:p w:rsidR="004E61B5" w:rsidRPr="00ED560B" w:rsidRDefault="004E61B5"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 xml:space="preserve">Obseg: 35 ur </w:t>
      </w:r>
    </w:p>
    <w:p w:rsidR="004E61B5" w:rsidRPr="00ED560B" w:rsidRDefault="00515D92"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4.,</w:t>
      </w:r>
      <w:r w:rsidR="00D914D1" w:rsidRPr="00ED560B">
        <w:rPr>
          <w:rFonts w:ascii="Times New Roman" w:hAnsi="Times New Roman" w:cs="Times New Roman"/>
          <w:color w:val="00B0F0"/>
          <w:sz w:val="28"/>
          <w:szCs w:val="28"/>
          <w:u w:val="single"/>
        </w:rPr>
        <w:t xml:space="preserve"> </w:t>
      </w:r>
      <w:r w:rsidR="004E61B5" w:rsidRPr="00ED560B">
        <w:rPr>
          <w:rFonts w:ascii="Times New Roman" w:hAnsi="Times New Roman" w:cs="Times New Roman"/>
          <w:color w:val="00B0F0"/>
          <w:sz w:val="28"/>
          <w:szCs w:val="28"/>
          <w:u w:val="single"/>
        </w:rPr>
        <w:t>5.</w:t>
      </w:r>
      <w:r w:rsidRPr="00ED560B">
        <w:rPr>
          <w:rFonts w:ascii="Times New Roman" w:hAnsi="Times New Roman" w:cs="Times New Roman"/>
          <w:color w:val="00B0F0"/>
          <w:sz w:val="28"/>
          <w:szCs w:val="28"/>
          <w:u w:val="single"/>
        </w:rPr>
        <w:t xml:space="preserve"> in 6.</w:t>
      </w:r>
      <w:r w:rsidR="004E61B5" w:rsidRPr="00ED560B">
        <w:rPr>
          <w:rFonts w:ascii="Times New Roman" w:hAnsi="Times New Roman" w:cs="Times New Roman"/>
          <w:color w:val="00B0F0"/>
          <w:sz w:val="28"/>
          <w:szCs w:val="28"/>
          <w:u w:val="single"/>
        </w:rPr>
        <w:t xml:space="preserve"> razred</w:t>
      </w:r>
    </w:p>
    <w:p w:rsidR="004866ED" w:rsidRPr="005E7C5F" w:rsidRDefault="004866ED" w:rsidP="009B365F">
      <w:pPr>
        <w:spacing w:after="0" w:line="240" w:lineRule="auto"/>
        <w:jc w:val="both"/>
        <w:rPr>
          <w:rFonts w:ascii="Times New Roman" w:hAnsi="Times New Roman" w:cs="Times New Roman"/>
          <w:color w:val="FF0000"/>
          <w:sz w:val="28"/>
          <w:szCs w:val="28"/>
          <w:u w:val="single"/>
        </w:rPr>
      </w:pPr>
    </w:p>
    <w:p w:rsidR="004E61B5" w:rsidRPr="0066141D" w:rsidRDefault="004E61B5"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 xml:space="preserve">Neobvezni izbirni predmet </w:t>
      </w:r>
      <w:r w:rsidR="000B141C" w:rsidRPr="0066141D">
        <w:rPr>
          <w:rFonts w:ascii="Times New Roman" w:hAnsi="Times New Roman" w:cs="Times New Roman"/>
          <w:sz w:val="24"/>
          <w:szCs w:val="28"/>
        </w:rPr>
        <w:t>n</w:t>
      </w:r>
      <w:r w:rsidRPr="0066141D">
        <w:rPr>
          <w:rFonts w:ascii="Times New Roman" w:hAnsi="Times New Roman" w:cs="Times New Roman"/>
          <w:sz w:val="24"/>
          <w:szCs w:val="28"/>
        </w:rPr>
        <w:t xml:space="preserve">emščina v četrtem in petem razredu obsega 70 ur pouka, ki se izvajajo dvakrat tedensko. Ko se učenec vključi v pouk drugega tujega jezika, ga mora obiskovati do konca pouka v tekočem šolskem letu. </w:t>
      </w:r>
    </w:p>
    <w:p w:rsidR="004E61B5" w:rsidRPr="0066141D" w:rsidRDefault="004E61B5" w:rsidP="009B365F">
      <w:p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Nov jezik bodo učenke in učenci spoznavali v sproščenem vzdušju skozi igro. V ospredju bo komunikacija. Naučili se bodo predstaviti ter opisati sebe in prijatelje, znali bodo šteti, črkovati in povedati kar veliko stvari iz vsakdanjega življenja. S pomočjo asociacij, velikokrat skozi gibanje, bodo novo besedišče usvajali v kontekstu.</w:t>
      </w:r>
    </w:p>
    <w:p w:rsidR="004E61B5" w:rsidRPr="0066141D" w:rsidRDefault="004E61B5" w:rsidP="009B365F">
      <w:pPr>
        <w:spacing w:after="0" w:line="240" w:lineRule="auto"/>
        <w:jc w:val="both"/>
        <w:rPr>
          <w:rFonts w:ascii="Times New Roman" w:hAnsi="Times New Roman" w:cs="Times New Roman"/>
          <w:i/>
          <w:sz w:val="24"/>
          <w:szCs w:val="28"/>
        </w:rPr>
      </w:pPr>
      <w:r w:rsidRPr="0066141D">
        <w:rPr>
          <w:rFonts w:ascii="Times New Roman" w:hAnsi="Times New Roman" w:cs="Times New Roman"/>
          <w:i/>
          <w:sz w:val="24"/>
          <w:szCs w:val="28"/>
        </w:rPr>
        <w:t>Temeljni cilji neobveznega izbirnega predmeta nemščina:</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razumeti kratka in preprosta navodila</w:t>
      </w:r>
      <w:r w:rsidR="000B141C" w:rsidRPr="0066141D">
        <w:rPr>
          <w:rFonts w:ascii="Times New Roman" w:hAnsi="Times New Roman" w:cs="Times New Roman"/>
          <w:sz w:val="24"/>
          <w:szCs w:val="28"/>
        </w:rPr>
        <w:t>,</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razumeti zelo preprost opis osebe, predmetov, slik in kratka sporočila</w:t>
      </w:r>
      <w:r w:rsidR="000B141C" w:rsidRPr="0066141D">
        <w:rPr>
          <w:rFonts w:ascii="Times New Roman" w:hAnsi="Times New Roman" w:cs="Times New Roman"/>
          <w:sz w:val="24"/>
          <w:szCs w:val="28"/>
        </w:rPr>
        <w:t>,</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razumeti pogosta poimenovanja</w:t>
      </w:r>
      <w:r w:rsidR="000B141C" w:rsidRPr="0066141D">
        <w:rPr>
          <w:rFonts w:ascii="Times New Roman" w:hAnsi="Times New Roman" w:cs="Times New Roman"/>
          <w:sz w:val="24"/>
          <w:szCs w:val="28"/>
        </w:rPr>
        <w:t>,</w:t>
      </w:r>
      <w:r w:rsidRPr="0066141D">
        <w:rPr>
          <w:rFonts w:ascii="Times New Roman" w:hAnsi="Times New Roman" w:cs="Times New Roman"/>
          <w:sz w:val="24"/>
          <w:szCs w:val="28"/>
        </w:rPr>
        <w:t xml:space="preserve"> </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poiskati določeno informacijo</w:t>
      </w:r>
      <w:r w:rsidR="000B141C" w:rsidRPr="0066141D">
        <w:rPr>
          <w:rFonts w:ascii="Times New Roman" w:hAnsi="Times New Roman" w:cs="Times New Roman"/>
          <w:sz w:val="24"/>
          <w:szCs w:val="28"/>
        </w:rPr>
        <w:t>,</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v pogovoru pozdraviti in odzdraviti ter se zahvaliti, črkovati svoje ime in naslov</w:t>
      </w:r>
      <w:r w:rsidR="000B141C" w:rsidRPr="0066141D">
        <w:rPr>
          <w:rFonts w:ascii="Times New Roman" w:hAnsi="Times New Roman" w:cs="Times New Roman"/>
          <w:sz w:val="24"/>
          <w:szCs w:val="28"/>
        </w:rPr>
        <w:t>,</w:t>
      </w:r>
      <w:r w:rsidRPr="0066141D">
        <w:rPr>
          <w:rFonts w:ascii="Times New Roman" w:hAnsi="Times New Roman" w:cs="Times New Roman"/>
          <w:sz w:val="24"/>
          <w:szCs w:val="28"/>
        </w:rPr>
        <w:t xml:space="preserve"> </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odgovarjati na vprašanja in p</w:t>
      </w:r>
      <w:r w:rsidR="000B141C" w:rsidRPr="0066141D">
        <w:rPr>
          <w:rFonts w:ascii="Times New Roman" w:hAnsi="Times New Roman" w:cs="Times New Roman"/>
          <w:sz w:val="24"/>
          <w:szCs w:val="28"/>
        </w:rPr>
        <w:t>ostavljati preprosta vprašanja,</w:t>
      </w:r>
    </w:p>
    <w:p w:rsidR="004E61B5" w:rsidRPr="0066141D" w:rsidRDefault="004E61B5" w:rsidP="00E7161E">
      <w:pPr>
        <w:pStyle w:val="Odstavekseznama"/>
        <w:numPr>
          <w:ilvl w:val="0"/>
          <w:numId w:val="5"/>
        </w:numPr>
        <w:spacing w:after="0" w:line="240" w:lineRule="auto"/>
        <w:jc w:val="both"/>
        <w:rPr>
          <w:rFonts w:ascii="Times New Roman" w:hAnsi="Times New Roman" w:cs="Times New Roman"/>
          <w:sz w:val="24"/>
          <w:szCs w:val="28"/>
        </w:rPr>
      </w:pPr>
      <w:r w:rsidRPr="0066141D">
        <w:rPr>
          <w:rFonts w:ascii="Times New Roman" w:hAnsi="Times New Roman" w:cs="Times New Roman"/>
          <w:sz w:val="24"/>
          <w:szCs w:val="28"/>
        </w:rPr>
        <w:t>prepisati preproste besede in kratke povedi.</w:t>
      </w:r>
    </w:p>
    <w:p w:rsidR="00B577AA" w:rsidRPr="00ED560B" w:rsidRDefault="00B577AA" w:rsidP="009B365F">
      <w:pPr>
        <w:spacing w:after="0" w:line="240" w:lineRule="auto"/>
        <w:jc w:val="both"/>
        <w:rPr>
          <w:rFonts w:ascii="Times New Roman" w:hAnsi="Times New Roman" w:cs="Times New Roman"/>
          <w:b/>
          <w:color w:val="00B0F0"/>
          <w:sz w:val="28"/>
          <w:szCs w:val="28"/>
        </w:rPr>
      </w:pPr>
    </w:p>
    <w:p w:rsidR="004E61B5" w:rsidRPr="00ED560B" w:rsidRDefault="004E61B5" w:rsidP="00C97A32">
      <w:pPr>
        <w:spacing w:after="0" w:line="240" w:lineRule="auto"/>
        <w:jc w:val="right"/>
        <w:rPr>
          <w:rFonts w:ascii="Times New Roman" w:hAnsi="Times New Roman" w:cs="Times New Roman"/>
          <w:b/>
          <w:color w:val="00B0F0"/>
          <w:sz w:val="28"/>
          <w:szCs w:val="28"/>
        </w:rPr>
      </w:pPr>
      <w:r w:rsidRPr="00ED560B">
        <w:rPr>
          <w:rFonts w:ascii="Times New Roman" w:hAnsi="Times New Roman" w:cs="Times New Roman"/>
          <w:b/>
          <w:color w:val="00B0F0"/>
          <w:sz w:val="28"/>
          <w:szCs w:val="28"/>
        </w:rPr>
        <w:t>Naziv predmeta: ŠPORT</w:t>
      </w:r>
    </w:p>
    <w:p w:rsidR="004E61B5" w:rsidRPr="00ED560B" w:rsidRDefault="004E61B5" w:rsidP="00C97A32">
      <w:pPr>
        <w:spacing w:after="0" w:line="240" w:lineRule="auto"/>
        <w:jc w:val="right"/>
        <w:rPr>
          <w:rFonts w:ascii="Times New Roman" w:hAnsi="Times New Roman" w:cs="Times New Roman"/>
          <w:b/>
          <w:i/>
          <w:color w:val="00B0F0"/>
          <w:sz w:val="28"/>
          <w:szCs w:val="28"/>
        </w:rPr>
      </w:pPr>
      <w:r w:rsidRPr="00ED560B">
        <w:rPr>
          <w:rFonts w:ascii="Times New Roman" w:hAnsi="Times New Roman" w:cs="Times New Roman"/>
          <w:b/>
          <w:i/>
          <w:color w:val="00B0F0"/>
          <w:sz w:val="28"/>
          <w:szCs w:val="28"/>
        </w:rPr>
        <w:t xml:space="preserve">Mentor: Danijel </w:t>
      </w:r>
      <w:proofErr w:type="spellStart"/>
      <w:r w:rsidRPr="00ED560B">
        <w:rPr>
          <w:rFonts w:ascii="Times New Roman" w:hAnsi="Times New Roman" w:cs="Times New Roman"/>
          <w:b/>
          <w:i/>
          <w:color w:val="00B0F0"/>
          <w:sz w:val="28"/>
          <w:szCs w:val="28"/>
        </w:rPr>
        <w:t>Bukovinski</w:t>
      </w:r>
      <w:proofErr w:type="spellEnd"/>
    </w:p>
    <w:p w:rsidR="004E61B5" w:rsidRPr="00ED560B" w:rsidRDefault="004E61B5" w:rsidP="00C97A32">
      <w:pPr>
        <w:spacing w:after="0" w:line="240" w:lineRule="auto"/>
        <w:jc w:val="right"/>
        <w:rPr>
          <w:rFonts w:ascii="Times New Roman" w:hAnsi="Times New Roman" w:cs="Times New Roman"/>
          <w:color w:val="00B0F0"/>
          <w:sz w:val="28"/>
          <w:szCs w:val="28"/>
        </w:rPr>
      </w:pPr>
      <w:r w:rsidRPr="00ED560B">
        <w:rPr>
          <w:rFonts w:ascii="Times New Roman" w:hAnsi="Times New Roman" w:cs="Times New Roman"/>
          <w:color w:val="00B0F0"/>
          <w:sz w:val="28"/>
          <w:szCs w:val="28"/>
        </w:rPr>
        <w:t xml:space="preserve">Obseg: 35 ur </w:t>
      </w:r>
    </w:p>
    <w:p w:rsidR="004E61B5" w:rsidRPr="00ED560B" w:rsidRDefault="004E61B5" w:rsidP="00C97A32">
      <w:pPr>
        <w:spacing w:after="0" w:line="240" w:lineRule="auto"/>
        <w:jc w:val="right"/>
        <w:rPr>
          <w:rFonts w:ascii="Times New Roman" w:hAnsi="Times New Roman" w:cs="Times New Roman"/>
          <w:color w:val="00B0F0"/>
          <w:sz w:val="28"/>
          <w:szCs w:val="28"/>
          <w:u w:val="single"/>
        </w:rPr>
      </w:pPr>
      <w:r w:rsidRPr="00ED560B">
        <w:rPr>
          <w:rFonts w:ascii="Times New Roman" w:hAnsi="Times New Roman" w:cs="Times New Roman"/>
          <w:color w:val="00B0F0"/>
          <w:sz w:val="28"/>
          <w:szCs w:val="28"/>
          <w:u w:val="single"/>
        </w:rPr>
        <w:t>Razred izvajanja: 4.</w:t>
      </w:r>
      <w:r w:rsidR="00F66942" w:rsidRPr="00ED560B">
        <w:rPr>
          <w:rFonts w:ascii="Times New Roman" w:hAnsi="Times New Roman" w:cs="Times New Roman"/>
          <w:color w:val="00B0F0"/>
          <w:sz w:val="28"/>
          <w:szCs w:val="28"/>
          <w:u w:val="single"/>
        </w:rPr>
        <w:t>, 5. in 6</w:t>
      </w:r>
      <w:r w:rsidRPr="00ED560B">
        <w:rPr>
          <w:rFonts w:ascii="Times New Roman" w:hAnsi="Times New Roman" w:cs="Times New Roman"/>
          <w:color w:val="00B0F0"/>
          <w:sz w:val="28"/>
          <w:szCs w:val="28"/>
          <w:u w:val="single"/>
        </w:rPr>
        <w:t>. razred</w:t>
      </w:r>
    </w:p>
    <w:p w:rsidR="004866ED" w:rsidRPr="00ED560B" w:rsidRDefault="004866ED" w:rsidP="009B365F">
      <w:pPr>
        <w:spacing w:after="0" w:line="240" w:lineRule="auto"/>
        <w:jc w:val="both"/>
        <w:rPr>
          <w:rFonts w:ascii="Times New Roman" w:hAnsi="Times New Roman" w:cs="Times New Roman"/>
          <w:color w:val="00B0F0"/>
          <w:sz w:val="28"/>
          <w:szCs w:val="28"/>
          <w:u w:val="single"/>
        </w:rPr>
      </w:pPr>
    </w:p>
    <w:p w:rsidR="004E61B5" w:rsidRPr="0066141D" w:rsidRDefault="004E61B5" w:rsidP="009B365F">
      <w:p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 xml:space="preserve">Neobvezni izbirni predmet </w:t>
      </w:r>
      <w:r w:rsidR="000B141C" w:rsidRPr="0066141D">
        <w:rPr>
          <w:rFonts w:ascii="Times New Roman" w:hAnsi="Times New Roman" w:cs="Times New Roman"/>
          <w:sz w:val="24"/>
          <w:szCs w:val="24"/>
        </w:rPr>
        <w:t>š</w:t>
      </w:r>
      <w:r w:rsidRPr="0066141D">
        <w:rPr>
          <w:rFonts w:ascii="Times New Roman" w:hAnsi="Times New Roman" w:cs="Times New Roman"/>
          <w:sz w:val="24"/>
          <w:szCs w:val="24"/>
        </w:rPr>
        <w:t xml:space="preserve">port v četrtem in petem razredu obsega 35 ur pouka, ki se izvajajo enkrat tedensko. Ko se učenec vključi v pouk športa, ga mora obiskovati do konca pouka v tekočem šolskem letu. </w:t>
      </w:r>
    </w:p>
    <w:p w:rsidR="000032FB" w:rsidRPr="0066141D" w:rsidRDefault="000032FB" w:rsidP="009B365F">
      <w:p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Gibanje in športna aktivnost imata številne pozitivne vplive na zdravje človeka. Ti vplivi so najpomembnejši v obdobju odraščanja. Neobvezni izbirni predmet šport zato vključuje predvsem tiste vsebine, ki v tem starostnem obdobju učinkovito vplivajo na telesni in gibalni razvoj učencev. Izbor zanimivih vsebin, organizacija pouka in pedagoška ravnanja omogočajo, da učenci spoznavajo vplive različnih gibalnih dejavnosti na zdravje in razumejo pomen telesne in duševne sprostitve.</w:t>
      </w:r>
    </w:p>
    <w:p w:rsidR="004866ED" w:rsidRPr="0066141D" w:rsidRDefault="004866ED" w:rsidP="009B365F">
      <w:p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 xml:space="preserve">Vsebina: </w:t>
      </w:r>
    </w:p>
    <w:p w:rsidR="004866ED" w:rsidRPr="0066141D" w:rsidRDefault="004E61B5" w:rsidP="004866ED">
      <w:pPr>
        <w:pStyle w:val="Odstavekseznama"/>
        <w:numPr>
          <w:ilvl w:val="0"/>
          <w:numId w:val="5"/>
        </w:num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TEKI (lovljenj</w:t>
      </w:r>
      <w:r w:rsidR="00D914D1" w:rsidRPr="0066141D">
        <w:rPr>
          <w:rFonts w:ascii="Times New Roman" w:hAnsi="Times New Roman" w:cs="Times New Roman"/>
          <w:sz w:val="24"/>
          <w:szCs w:val="24"/>
        </w:rPr>
        <w:t>e</w:t>
      </w:r>
      <w:r w:rsidRPr="0066141D">
        <w:rPr>
          <w:rFonts w:ascii="Times New Roman" w:hAnsi="Times New Roman" w:cs="Times New Roman"/>
          <w:sz w:val="24"/>
          <w:szCs w:val="24"/>
        </w:rPr>
        <w:t>, štafetni teki in druge tekalne igre; krajši in daljši tek</w:t>
      </w:r>
      <w:r w:rsidR="00D914D1" w:rsidRPr="0066141D">
        <w:rPr>
          <w:rFonts w:ascii="Times New Roman" w:hAnsi="Times New Roman" w:cs="Times New Roman"/>
          <w:sz w:val="24"/>
          <w:szCs w:val="24"/>
        </w:rPr>
        <w:t>i</w:t>
      </w:r>
      <w:r w:rsidRPr="0066141D">
        <w:rPr>
          <w:rFonts w:ascii="Times New Roman" w:hAnsi="Times New Roman" w:cs="Times New Roman"/>
          <w:sz w:val="24"/>
          <w:szCs w:val="24"/>
        </w:rPr>
        <w:t xml:space="preserve"> v naravi v pogovornem tempu), </w:t>
      </w:r>
    </w:p>
    <w:p w:rsidR="004866ED" w:rsidRPr="0066141D" w:rsidRDefault="004E61B5" w:rsidP="004866ED">
      <w:pPr>
        <w:pStyle w:val="Odstavekseznama"/>
        <w:numPr>
          <w:ilvl w:val="0"/>
          <w:numId w:val="5"/>
        </w:num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 xml:space="preserve">AEROBIKA (osnove aerobike in njenih različic ter njihovo povezovanje v preproste koreografije ob glasbeni spremljavi), </w:t>
      </w:r>
    </w:p>
    <w:p w:rsidR="004866ED" w:rsidRPr="0066141D" w:rsidRDefault="004E61B5" w:rsidP="004D0D06">
      <w:pPr>
        <w:pStyle w:val="Odstavekseznama"/>
        <w:numPr>
          <w:ilvl w:val="0"/>
          <w:numId w:val="5"/>
        </w:num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IGRE Z LOPARJI (igre z razli</w:t>
      </w:r>
      <w:r w:rsidR="004D0D06" w:rsidRPr="0066141D">
        <w:rPr>
          <w:rFonts w:ascii="Times New Roman" w:hAnsi="Times New Roman" w:cs="Times New Roman"/>
          <w:sz w:val="24"/>
          <w:szCs w:val="24"/>
        </w:rPr>
        <w:t>čnimi prilagojenimi pripomočki –</w:t>
      </w:r>
      <w:r w:rsidRPr="0066141D">
        <w:rPr>
          <w:rFonts w:ascii="Times New Roman" w:hAnsi="Times New Roman" w:cs="Times New Roman"/>
          <w:sz w:val="24"/>
          <w:szCs w:val="24"/>
        </w:rPr>
        <w:t xml:space="preserve"> baloni, žogic</w:t>
      </w:r>
      <w:r w:rsidR="00D914D1" w:rsidRPr="0066141D">
        <w:rPr>
          <w:rFonts w:ascii="Times New Roman" w:hAnsi="Times New Roman" w:cs="Times New Roman"/>
          <w:sz w:val="24"/>
          <w:szCs w:val="24"/>
        </w:rPr>
        <w:t>ami</w:t>
      </w:r>
      <w:r w:rsidRPr="0066141D">
        <w:rPr>
          <w:rFonts w:ascii="Times New Roman" w:hAnsi="Times New Roman" w:cs="Times New Roman"/>
          <w:sz w:val="24"/>
          <w:szCs w:val="24"/>
        </w:rPr>
        <w:t xml:space="preserve"> različnih velikosti, loparji različnih velikosti), </w:t>
      </w:r>
    </w:p>
    <w:p w:rsidR="004866ED" w:rsidRPr="0066141D" w:rsidRDefault="004E61B5" w:rsidP="004866ED">
      <w:pPr>
        <w:pStyle w:val="Odstavekseznama"/>
        <w:numPr>
          <w:ilvl w:val="0"/>
          <w:numId w:val="5"/>
        </w:num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 xml:space="preserve">ŽOGARIJE (elementarne igre z žogami), </w:t>
      </w:r>
    </w:p>
    <w:p w:rsidR="004866ED" w:rsidRPr="0066141D" w:rsidRDefault="004E61B5" w:rsidP="00D914D1">
      <w:pPr>
        <w:pStyle w:val="Odstavekseznama"/>
        <w:numPr>
          <w:ilvl w:val="0"/>
          <w:numId w:val="5"/>
        </w:num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 xml:space="preserve">PLEZANJE (plezanje po nižji umetni plezalni steni v različne smeri </w:t>
      </w:r>
      <w:r w:rsidR="00D914D1" w:rsidRPr="0066141D">
        <w:rPr>
          <w:rFonts w:ascii="Times New Roman" w:hAnsi="Times New Roman" w:cs="Times New Roman"/>
          <w:sz w:val="24"/>
          <w:szCs w:val="24"/>
        </w:rPr>
        <w:t>–</w:t>
      </w:r>
      <w:r w:rsidRPr="0066141D">
        <w:rPr>
          <w:rFonts w:ascii="Times New Roman" w:hAnsi="Times New Roman" w:cs="Times New Roman"/>
          <w:sz w:val="24"/>
          <w:szCs w:val="24"/>
        </w:rPr>
        <w:t xml:space="preserve"> varovanje z debelimi blazinami), </w:t>
      </w:r>
    </w:p>
    <w:p w:rsidR="004866ED" w:rsidRPr="0066141D" w:rsidRDefault="004E61B5" w:rsidP="004866ED">
      <w:pPr>
        <w:pStyle w:val="Odstavekseznama"/>
        <w:numPr>
          <w:ilvl w:val="0"/>
          <w:numId w:val="5"/>
        </w:num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 xml:space="preserve">ZADEVANJE TARČ (zadevanje tarč z različnimi pripomočki – žogami in žogicami, snežnimi kepami, z mesta in v gibanju), </w:t>
      </w:r>
    </w:p>
    <w:p w:rsidR="004E61B5" w:rsidRPr="0066141D" w:rsidRDefault="004E61B5" w:rsidP="009B365F">
      <w:pPr>
        <w:pStyle w:val="Odstavekseznama"/>
        <w:numPr>
          <w:ilvl w:val="0"/>
          <w:numId w:val="5"/>
        </w:numPr>
        <w:spacing w:after="0" w:line="240" w:lineRule="auto"/>
        <w:jc w:val="both"/>
        <w:rPr>
          <w:rFonts w:ascii="Times New Roman" w:hAnsi="Times New Roman" w:cs="Times New Roman"/>
          <w:sz w:val="24"/>
          <w:szCs w:val="24"/>
        </w:rPr>
      </w:pPr>
      <w:r w:rsidRPr="0066141D">
        <w:rPr>
          <w:rFonts w:ascii="Times New Roman" w:hAnsi="Times New Roman" w:cs="Times New Roman"/>
          <w:sz w:val="24"/>
          <w:szCs w:val="24"/>
        </w:rPr>
        <w:t>AKROBATIKA (premagovanje orodij kot ovir (poligoni in štafete); različna lazenja in plazenja).</w:t>
      </w:r>
    </w:p>
    <w:sectPr w:rsidR="004E61B5" w:rsidRPr="0066141D" w:rsidSect="00B577A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6.6pt;height:444.6pt" o:bullet="t">
        <v:imagedata r:id="rId1" o:title="hart"/>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37CA9"/>
    <w:multiLevelType w:val="hybridMultilevel"/>
    <w:tmpl w:val="4A08822A"/>
    <w:lvl w:ilvl="0" w:tplc="59EC4644">
      <w:numFmt w:val="bullet"/>
      <w:lvlText w:val=""/>
      <w:lvlPicBulletId w:val="0"/>
      <w:lvlJc w:val="left"/>
      <w:pPr>
        <w:ind w:left="1800" w:hanging="360"/>
      </w:pPr>
      <w:rPr>
        <w:rFonts w:ascii="Symbol" w:hAnsi="Symbol" w:hint="default"/>
        <w:color w:val="auto"/>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22D21323"/>
    <w:multiLevelType w:val="hybridMultilevel"/>
    <w:tmpl w:val="0F9663A8"/>
    <w:lvl w:ilvl="0" w:tplc="F7C02AE6">
      <w:numFmt w:val="bullet"/>
      <w:lvlText w:val="-"/>
      <w:lvlJc w:val="left"/>
      <w:pPr>
        <w:ind w:left="720" w:hanging="360"/>
      </w:pPr>
      <w:rPr>
        <w:rFonts w:ascii="Times New Roman" w:eastAsiaTheme="minorHAnsi" w:hAnsi="Times New Roman" w:cs="Times New Roman"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CA3910"/>
    <w:multiLevelType w:val="hybridMultilevel"/>
    <w:tmpl w:val="C4522C16"/>
    <w:lvl w:ilvl="0" w:tplc="58E480C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27077B"/>
    <w:multiLevelType w:val="hybridMultilevel"/>
    <w:tmpl w:val="1B700E7E"/>
    <w:lvl w:ilvl="0" w:tplc="26AE2EDE">
      <w:start w:val="1"/>
      <w:numFmt w:val="bullet"/>
      <w:lvlText w:val=""/>
      <w:lvlJc w:val="left"/>
      <w:pPr>
        <w:tabs>
          <w:tab w:val="num" w:pos="360"/>
        </w:tabs>
        <w:ind w:left="360" w:hanging="360"/>
      </w:pPr>
      <w:rPr>
        <w:rFonts w:ascii="Symbol" w:hAnsi="Symbol" w:hint="default"/>
        <w:b w:val="0"/>
        <w:i w:val="0"/>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7E6790"/>
    <w:multiLevelType w:val="hybridMultilevel"/>
    <w:tmpl w:val="820A53FE"/>
    <w:lvl w:ilvl="0" w:tplc="59EC4644">
      <w:numFmt w:val="bullet"/>
      <w:lvlText w:val=""/>
      <w:lvlPicBulletId w:val="0"/>
      <w:lvlJc w:val="left"/>
      <w:pPr>
        <w:ind w:left="1800" w:hanging="360"/>
      </w:pPr>
      <w:rPr>
        <w:rFonts w:ascii="Symbol" w:hAnsi="Symbol" w:hint="default"/>
        <w:color w:val="auto"/>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608D51E1"/>
    <w:multiLevelType w:val="hybridMultilevel"/>
    <w:tmpl w:val="B7B2CFF6"/>
    <w:lvl w:ilvl="0" w:tplc="0DD883DC">
      <w:start w:val="1"/>
      <w:numFmt w:val="bullet"/>
      <w:lvlText w:val="-"/>
      <w:lvlJc w:val="left"/>
      <w:pPr>
        <w:tabs>
          <w:tab w:val="num" w:pos="720"/>
        </w:tabs>
        <w:ind w:left="72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Wingdings" w:hAnsi="Wingdings" w:hint="default"/>
          <w:sz w:val="14"/>
        </w:rPr>
      </w:lvl>
    </w:lvlOverride>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37"/>
    <w:rsid w:val="000032FB"/>
    <w:rsid w:val="000440BF"/>
    <w:rsid w:val="00085653"/>
    <w:rsid w:val="000B141C"/>
    <w:rsid w:val="000D3E37"/>
    <w:rsid w:val="000D52CE"/>
    <w:rsid w:val="000E774A"/>
    <w:rsid w:val="0010349D"/>
    <w:rsid w:val="001C33AA"/>
    <w:rsid w:val="00210D1D"/>
    <w:rsid w:val="002521BE"/>
    <w:rsid w:val="002C7381"/>
    <w:rsid w:val="003A45A0"/>
    <w:rsid w:val="003E51AB"/>
    <w:rsid w:val="003F3648"/>
    <w:rsid w:val="004866ED"/>
    <w:rsid w:val="004D0D06"/>
    <w:rsid w:val="004D1D5B"/>
    <w:rsid w:val="004E61B5"/>
    <w:rsid w:val="00515D92"/>
    <w:rsid w:val="00533C83"/>
    <w:rsid w:val="00540815"/>
    <w:rsid w:val="00554962"/>
    <w:rsid w:val="005E7C5F"/>
    <w:rsid w:val="00657A7B"/>
    <w:rsid w:val="00660CEB"/>
    <w:rsid w:val="0066141D"/>
    <w:rsid w:val="006C5B94"/>
    <w:rsid w:val="00737873"/>
    <w:rsid w:val="00747A72"/>
    <w:rsid w:val="00817252"/>
    <w:rsid w:val="00835E52"/>
    <w:rsid w:val="008705F8"/>
    <w:rsid w:val="00872161"/>
    <w:rsid w:val="00897A76"/>
    <w:rsid w:val="008F3EC0"/>
    <w:rsid w:val="00947F1C"/>
    <w:rsid w:val="009B365F"/>
    <w:rsid w:val="00AD2AAA"/>
    <w:rsid w:val="00B53147"/>
    <w:rsid w:val="00B563DE"/>
    <w:rsid w:val="00B577AA"/>
    <w:rsid w:val="00B6467E"/>
    <w:rsid w:val="00BB7D77"/>
    <w:rsid w:val="00BC6304"/>
    <w:rsid w:val="00C97A32"/>
    <w:rsid w:val="00CA0FD9"/>
    <w:rsid w:val="00CB3456"/>
    <w:rsid w:val="00CC72EB"/>
    <w:rsid w:val="00CE0D3D"/>
    <w:rsid w:val="00CE474C"/>
    <w:rsid w:val="00D5012E"/>
    <w:rsid w:val="00D75D66"/>
    <w:rsid w:val="00D914D1"/>
    <w:rsid w:val="00E30DD4"/>
    <w:rsid w:val="00E7161E"/>
    <w:rsid w:val="00EA572B"/>
    <w:rsid w:val="00EB3E44"/>
    <w:rsid w:val="00ED560B"/>
    <w:rsid w:val="00F66942"/>
    <w:rsid w:val="00FD3E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4DAFA-6BE2-4C7F-994C-318C902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33A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1C33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1C33A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33AA"/>
    <w:rPr>
      <w:rFonts w:ascii="Tahoma" w:hAnsi="Tahoma" w:cs="Tahoma"/>
      <w:sz w:val="16"/>
      <w:szCs w:val="16"/>
    </w:rPr>
  </w:style>
  <w:style w:type="paragraph" w:styleId="Odstavekseznama">
    <w:name w:val="List Paragraph"/>
    <w:basedOn w:val="Navaden"/>
    <w:uiPriority w:val="34"/>
    <w:qFormat/>
    <w:rsid w:val="00E7161E"/>
    <w:pPr>
      <w:ind w:left="720"/>
      <w:contextualSpacing/>
    </w:pPr>
  </w:style>
  <w:style w:type="paragraph" w:styleId="Telobesedila">
    <w:name w:val="Body Text"/>
    <w:basedOn w:val="Navaden"/>
    <w:link w:val="TelobesedilaZnak"/>
    <w:semiHidden/>
    <w:unhideWhenUsed/>
    <w:rsid w:val="005E7C5F"/>
    <w:pPr>
      <w:spacing w:after="0" w:line="36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semiHidden/>
    <w:rsid w:val="005E7C5F"/>
    <w:rPr>
      <w:rFonts w:ascii="Times New Roman" w:eastAsia="Times New Roman" w:hAnsi="Times New Roman" w:cs="Times New Roman"/>
      <w:sz w:val="24"/>
      <w:szCs w:val="24"/>
      <w:lang w:eastAsia="sl-SI"/>
    </w:rPr>
  </w:style>
  <w:style w:type="paragraph" w:styleId="Brezrazmikov">
    <w:name w:val="No Spacing"/>
    <w:uiPriority w:val="1"/>
    <w:qFormat/>
    <w:rsid w:val="005E7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12247">
      <w:bodyDiv w:val="1"/>
      <w:marLeft w:val="0"/>
      <w:marRight w:val="0"/>
      <w:marTop w:val="0"/>
      <w:marBottom w:val="0"/>
      <w:divBdr>
        <w:top w:val="none" w:sz="0" w:space="0" w:color="auto"/>
        <w:left w:val="none" w:sz="0" w:space="0" w:color="auto"/>
        <w:bottom w:val="none" w:sz="0" w:space="0" w:color="auto"/>
        <w:right w:val="none" w:sz="0" w:space="0" w:color="auto"/>
      </w:divBdr>
    </w:div>
    <w:div w:id="480196420">
      <w:bodyDiv w:val="1"/>
      <w:marLeft w:val="0"/>
      <w:marRight w:val="0"/>
      <w:marTop w:val="0"/>
      <w:marBottom w:val="0"/>
      <w:divBdr>
        <w:top w:val="none" w:sz="0" w:space="0" w:color="auto"/>
        <w:left w:val="none" w:sz="0" w:space="0" w:color="auto"/>
        <w:bottom w:val="none" w:sz="0" w:space="0" w:color="auto"/>
        <w:right w:val="none" w:sz="0" w:space="0" w:color="auto"/>
      </w:divBdr>
    </w:div>
    <w:div w:id="976493728">
      <w:bodyDiv w:val="1"/>
      <w:marLeft w:val="0"/>
      <w:marRight w:val="0"/>
      <w:marTop w:val="0"/>
      <w:marBottom w:val="0"/>
      <w:divBdr>
        <w:top w:val="none" w:sz="0" w:space="0" w:color="auto"/>
        <w:left w:val="none" w:sz="0" w:space="0" w:color="auto"/>
        <w:bottom w:val="none" w:sz="0" w:space="0" w:color="auto"/>
        <w:right w:val="none" w:sz="0" w:space="0" w:color="auto"/>
      </w:divBdr>
    </w:div>
    <w:div w:id="1404647140">
      <w:bodyDiv w:val="1"/>
      <w:marLeft w:val="0"/>
      <w:marRight w:val="0"/>
      <w:marTop w:val="0"/>
      <w:marBottom w:val="0"/>
      <w:divBdr>
        <w:top w:val="none" w:sz="0" w:space="0" w:color="auto"/>
        <w:left w:val="none" w:sz="0" w:space="0" w:color="auto"/>
        <w:bottom w:val="none" w:sz="0" w:space="0" w:color="auto"/>
        <w:right w:val="none" w:sz="0" w:space="0" w:color="auto"/>
      </w:divBdr>
      <w:divsChild>
        <w:div w:id="936451520">
          <w:marLeft w:val="0"/>
          <w:marRight w:val="0"/>
          <w:marTop w:val="0"/>
          <w:marBottom w:val="0"/>
          <w:divBdr>
            <w:top w:val="none" w:sz="0" w:space="0" w:color="auto"/>
            <w:left w:val="none" w:sz="0" w:space="0" w:color="auto"/>
            <w:bottom w:val="none" w:sz="0" w:space="0" w:color="auto"/>
            <w:right w:val="none" w:sz="0" w:space="0" w:color="auto"/>
          </w:divBdr>
        </w:div>
      </w:divsChild>
    </w:div>
    <w:div w:id="1432119180">
      <w:bodyDiv w:val="1"/>
      <w:marLeft w:val="0"/>
      <w:marRight w:val="0"/>
      <w:marTop w:val="0"/>
      <w:marBottom w:val="0"/>
      <w:divBdr>
        <w:top w:val="none" w:sz="0" w:space="0" w:color="auto"/>
        <w:left w:val="none" w:sz="0" w:space="0" w:color="auto"/>
        <w:bottom w:val="none" w:sz="0" w:space="0" w:color="auto"/>
        <w:right w:val="none" w:sz="0" w:space="0" w:color="auto"/>
      </w:divBdr>
    </w:div>
    <w:div w:id="1627540927">
      <w:bodyDiv w:val="1"/>
      <w:marLeft w:val="0"/>
      <w:marRight w:val="0"/>
      <w:marTop w:val="0"/>
      <w:marBottom w:val="0"/>
      <w:divBdr>
        <w:top w:val="none" w:sz="0" w:space="0" w:color="auto"/>
        <w:left w:val="none" w:sz="0" w:space="0" w:color="auto"/>
        <w:bottom w:val="none" w:sz="0" w:space="0" w:color="auto"/>
        <w:right w:val="none" w:sz="0" w:space="0" w:color="auto"/>
      </w:divBdr>
    </w:div>
    <w:div w:id="1958177049">
      <w:bodyDiv w:val="1"/>
      <w:marLeft w:val="0"/>
      <w:marRight w:val="0"/>
      <w:marTop w:val="0"/>
      <w:marBottom w:val="0"/>
      <w:divBdr>
        <w:top w:val="none" w:sz="0" w:space="0" w:color="auto"/>
        <w:left w:val="none" w:sz="0" w:space="0" w:color="auto"/>
        <w:bottom w:val="none" w:sz="0" w:space="0" w:color="auto"/>
        <w:right w:val="none" w:sz="0" w:space="0" w:color="auto"/>
      </w:divBdr>
    </w:div>
    <w:div w:id="1979260161">
      <w:bodyDiv w:val="1"/>
      <w:marLeft w:val="0"/>
      <w:marRight w:val="0"/>
      <w:marTop w:val="0"/>
      <w:marBottom w:val="0"/>
      <w:divBdr>
        <w:top w:val="none" w:sz="0" w:space="0" w:color="auto"/>
        <w:left w:val="none" w:sz="0" w:space="0" w:color="auto"/>
        <w:bottom w:val="none" w:sz="0" w:space="0" w:color="auto"/>
        <w:right w:val="none" w:sz="0" w:space="0" w:color="auto"/>
      </w:divBdr>
    </w:div>
    <w:div w:id="2085759701">
      <w:bodyDiv w:val="1"/>
      <w:marLeft w:val="0"/>
      <w:marRight w:val="0"/>
      <w:marTop w:val="0"/>
      <w:marBottom w:val="0"/>
      <w:divBdr>
        <w:top w:val="none" w:sz="0" w:space="0" w:color="auto"/>
        <w:left w:val="none" w:sz="0" w:space="0" w:color="auto"/>
        <w:bottom w:val="none" w:sz="0" w:space="0" w:color="auto"/>
        <w:right w:val="none" w:sz="0" w:space="0" w:color="auto"/>
      </w:divBdr>
    </w:div>
    <w:div w:id="21326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19B2-54D5-452E-9AE6-0421F923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11964</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Anja</cp:lastModifiedBy>
  <cp:revision>2</cp:revision>
  <cp:lastPrinted>2015-05-19T04:50:00Z</cp:lastPrinted>
  <dcterms:created xsi:type="dcterms:W3CDTF">2018-04-17T08:54:00Z</dcterms:created>
  <dcterms:modified xsi:type="dcterms:W3CDTF">2018-04-17T08:54:00Z</dcterms:modified>
</cp:coreProperties>
</file>